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0901" w14:textId="77777777" w:rsidR="005913D5" w:rsidRPr="00A445A4" w:rsidRDefault="005913D5">
      <w:pPr>
        <w:rPr>
          <w:rFonts w:ascii="Arial" w:hAnsi="Arial" w:cs="Arial"/>
          <w:b/>
        </w:rPr>
      </w:pPr>
      <w:r w:rsidRPr="00A445A4">
        <w:rPr>
          <w:rFonts w:ascii="Arial" w:hAnsi="Arial" w:cs="Arial"/>
          <w:b/>
        </w:rPr>
        <w:t>North Berwick Rowing Club</w:t>
      </w:r>
    </w:p>
    <w:p w14:paraId="5B4B9020" w14:textId="74755683" w:rsidR="005913D5" w:rsidRPr="00A445A4" w:rsidRDefault="7597B035" w:rsidP="7597B035">
      <w:pPr>
        <w:rPr>
          <w:rFonts w:ascii="Arial" w:hAnsi="Arial" w:cs="Arial"/>
          <w:b/>
        </w:rPr>
      </w:pPr>
      <w:r w:rsidRPr="00A445A4">
        <w:rPr>
          <w:rFonts w:ascii="Arial" w:eastAsia="Arial" w:hAnsi="Arial" w:cs="Arial"/>
          <w:b/>
        </w:rPr>
        <w:t xml:space="preserve">Minutes of </w:t>
      </w:r>
      <w:r w:rsidR="00EC13B6" w:rsidRPr="00A445A4">
        <w:rPr>
          <w:rFonts w:ascii="Arial" w:eastAsia="Arial" w:hAnsi="Arial" w:cs="Arial"/>
          <w:b/>
        </w:rPr>
        <w:t>NBRC Committee Meeting</w:t>
      </w:r>
      <w:r w:rsidRPr="00A445A4">
        <w:rPr>
          <w:rFonts w:ascii="Arial" w:eastAsia="Arial" w:hAnsi="Arial" w:cs="Arial"/>
          <w:b/>
          <w:bCs/>
        </w:rPr>
        <w:t xml:space="preserve"> </w:t>
      </w:r>
      <w:r w:rsidRPr="00A445A4">
        <w:rPr>
          <w:rFonts w:ascii="Arial" w:eastAsia="Arial" w:hAnsi="Arial" w:cs="Arial"/>
          <w:b/>
        </w:rPr>
        <w:t xml:space="preserve">at </w:t>
      </w:r>
      <w:r w:rsidR="00EC13B6" w:rsidRPr="00A445A4">
        <w:rPr>
          <w:rFonts w:ascii="Arial" w:eastAsia="Arial" w:hAnsi="Arial" w:cs="Arial"/>
          <w:b/>
        </w:rPr>
        <w:t>Tracy Ramage’s home, 38 High Street NB- 14/06/201</w:t>
      </w:r>
      <w:r w:rsidR="005343D4" w:rsidRPr="00A445A4">
        <w:rPr>
          <w:rFonts w:ascii="Arial" w:eastAsia="Arial" w:hAnsi="Arial" w:cs="Arial"/>
          <w:b/>
        </w:rPr>
        <w:t>8</w:t>
      </w:r>
    </w:p>
    <w:p w14:paraId="008D97EE" w14:textId="625AA9B7" w:rsidR="005913D5" w:rsidRPr="00A445A4" w:rsidRDefault="7597B035" w:rsidP="7597B035">
      <w:pPr>
        <w:rPr>
          <w:rFonts w:ascii="Arial" w:eastAsia="Arial" w:hAnsi="Arial" w:cs="Arial"/>
          <w:b/>
        </w:rPr>
      </w:pPr>
      <w:r w:rsidRPr="00A445A4">
        <w:rPr>
          <w:rFonts w:ascii="Arial" w:eastAsia="Arial" w:hAnsi="Arial" w:cs="Arial"/>
          <w:b/>
          <w:bCs/>
        </w:rPr>
        <w:t xml:space="preserve">Attendance: </w:t>
      </w:r>
      <w:r w:rsidR="00194521" w:rsidRPr="00A445A4">
        <w:rPr>
          <w:rFonts w:ascii="Arial" w:eastAsia="Arial" w:hAnsi="Arial" w:cs="Arial"/>
          <w:b/>
          <w:bCs/>
        </w:rPr>
        <w:t>Sandy Wallace,</w:t>
      </w:r>
      <w:r w:rsidR="005343D4" w:rsidRPr="00A445A4">
        <w:rPr>
          <w:rFonts w:ascii="Arial" w:eastAsia="Arial" w:hAnsi="Arial" w:cs="Arial"/>
          <w:b/>
          <w:bCs/>
        </w:rPr>
        <w:t xml:space="preserve"> Clive Rooney, Finlay Robertson, Phil Robertson, John Irvine, Craig Strachan, Jacque Turner, Tracy Ramage. Apologies: Jo </w:t>
      </w:r>
      <w:proofErr w:type="spellStart"/>
      <w:r w:rsidR="005343D4" w:rsidRPr="00A445A4">
        <w:rPr>
          <w:rFonts w:ascii="Arial" w:eastAsia="Arial" w:hAnsi="Arial" w:cs="Arial"/>
          <w:b/>
          <w:bCs/>
        </w:rPr>
        <w:t>Drewitt</w:t>
      </w:r>
      <w:proofErr w:type="spellEnd"/>
      <w:r w:rsidR="005343D4" w:rsidRPr="00A445A4">
        <w:rPr>
          <w:rFonts w:ascii="Arial" w:eastAsia="Arial" w:hAnsi="Arial" w:cs="Arial"/>
          <w:b/>
          <w:bCs/>
        </w:rPr>
        <w:t xml:space="preserve"> and Ian Baird.</w:t>
      </w:r>
      <w:r w:rsidR="009C17BA" w:rsidRPr="00A445A4">
        <w:rPr>
          <w:rFonts w:ascii="Arial" w:eastAsia="Arial" w:hAnsi="Arial" w:cs="Arial"/>
          <w:b/>
          <w:bCs/>
        </w:rPr>
        <w:t xml:space="preserve"> </w:t>
      </w:r>
      <w:r w:rsidR="00194521" w:rsidRPr="00A445A4">
        <w:rPr>
          <w:rFonts w:ascii="Arial" w:eastAsia="Arial" w:hAnsi="Arial" w:cs="Arial"/>
          <w:b/>
          <w:bCs/>
        </w:rPr>
        <w:t xml:space="preserve"> </w:t>
      </w:r>
    </w:p>
    <w:tbl>
      <w:tblPr>
        <w:tblStyle w:val="TableGrid"/>
        <w:tblW w:w="0" w:type="auto"/>
        <w:tblLook w:val="04A0" w:firstRow="1" w:lastRow="0" w:firstColumn="1" w:lastColumn="0" w:noHBand="0" w:noVBand="1"/>
        <w:tblCaption w:val=""/>
        <w:tblDescription w:val=""/>
      </w:tblPr>
      <w:tblGrid>
        <w:gridCol w:w="846"/>
        <w:gridCol w:w="6946"/>
        <w:gridCol w:w="1224"/>
      </w:tblGrid>
      <w:tr w:rsidR="005913D5" w:rsidRPr="00A445A4" w14:paraId="19764B52" w14:textId="77777777" w:rsidTr="7597B035">
        <w:tc>
          <w:tcPr>
            <w:tcW w:w="846" w:type="dxa"/>
          </w:tcPr>
          <w:p w14:paraId="2C755C4C" w14:textId="77777777" w:rsidR="005913D5" w:rsidRPr="00A445A4" w:rsidRDefault="005913D5" w:rsidP="00F9752F">
            <w:pPr>
              <w:spacing w:after="0" w:line="240" w:lineRule="auto"/>
              <w:rPr>
                <w:rFonts w:ascii="Arial" w:hAnsi="Arial" w:cs="Arial"/>
                <w:b/>
              </w:rPr>
            </w:pPr>
            <w:r w:rsidRPr="00A445A4">
              <w:rPr>
                <w:rFonts w:ascii="Arial" w:hAnsi="Arial" w:cs="Arial"/>
                <w:b/>
              </w:rPr>
              <w:t>Item</w:t>
            </w:r>
          </w:p>
        </w:tc>
        <w:tc>
          <w:tcPr>
            <w:tcW w:w="6946" w:type="dxa"/>
          </w:tcPr>
          <w:p w14:paraId="0CBADAF2" w14:textId="77777777" w:rsidR="005913D5" w:rsidRPr="00A445A4" w:rsidRDefault="005913D5" w:rsidP="00F9752F">
            <w:pPr>
              <w:spacing w:after="0" w:line="240" w:lineRule="auto"/>
              <w:rPr>
                <w:rFonts w:ascii="Arial" w:hAnsi="Arial" w:cs="Arial"/>
                <w:b/>
              </w:rPr>
            </w:pPr>
          </w:p>
        </w:tc>
        <w:tc>
          <w:tcPr>
            <w:tcW w:w="1224" w:type="dxa"/>
          </w:tcPr>
          <w:p w14:paraId="773FB2BE" w14:textId="77777777" w:rsidR="005913D5" w:rsidRPr="00A445A4" w:rsidRDefault="005913D5" w:rsidP="00F9752F">
            <w:pPr>
              <w:spacing w:after="0" w:line="240" w:lineRule="auto"/>
              <w:rPr>
                <w:rFonts w:ascii="Arial" w:hAnsi="Arial" w:cs="Arial"/>
                <w:b/>
              </w:rPr>
            </w:pPr>
            <w:r w:rsidRPr="00A445A4">
              <w:rPr>
                <w:rFonts w:ascii="Arial" w:hAnsi="Arial" w:cs="Arial"/>
                <w:b/>
              </w:rPr>
              <w:t>Action</w:t>
            </w:r>
          </w:p>
        </w:tc>
      </w:tr>
      <w:tr w:rsidR="005913D5" w:rsidRPr="00A445A4" w14:paraId="26557C25" w14:textId="77777777" w:rsidTr="7597B035">
        <w:trPr>
          <w:trHeight w:val="255"/>
        </w:trPr>
        <w:tc>
          <w:tcPr>
            <w:tcW w:w="846" w:type="dxa"/>
          </w:tcPr>
          <w:p w14:paraId="4D36CC64" w14:textId="77777777" w:rsidR="005913D5" w:rsidRPr="00A445A4" w:rsidRDefault="005913D5" w:rsidP="00F9752F">
            <w:pPr>
              <w:spacing w:after="0" w:line="240" w:lineRule="auto"/>
              <w:rPr>
                <w:rFonts w:ascii="Arial" w:hAnsi="Arial" w:cs="Arial"/>
                <w:b/>
              </w:rPr>
            </w:pPr>
            <w:r w:rsidRPr="00A445A4">
              <w:rPr>
                <w:rFonts w:ascii="Arial" w:hAnsi="Arial" w:cs="Arial"/>
                <w:b/>
              </w:rPr>
              <w:t>1.</w:t>
            </w:r>
          </w:p>
        </w:tc>
        <w:tc>
          <w:tcPr>
            <w:tcW w:w="6946" w:type="dxa"/>
          </w:tcPr>
          <w:p w14:paraId="352B96C5" w14:textId="77777777" w:rsidR="005343D4" w:rsidRPr="00A445A4" w:rsidRDefault="7597B035" w:rsidP="7597B035">
            <w:pPr>
              <w:spacing w:after="0" w:line="240" w:lineRule="auto"/>
              <w:rPr>
                <w:rFonts w:ascii="Arial" w:eastAsia="Arial" w:hAnsi="Arial" w:cs="Arial"/>
                <w:b/>
                <w:bCs/>
                <w:u w:val="single"/>
              </w:rPr>
            </w:pPr>
            <w:r w:rsidRPr="00A445A4">
              <w:rPr>
                <w:rFonts w:ascii="Arial" w:eastAsia="Arial" w:hAnsi="Arial" w:cs="Arial"/>
                <w:b/>
                <w:bCs/>
                <w:u w:val="single"/>
              </w:rPr>
              <w:t>Previous Minutes:</w:t>
            </w:r>
          </w:p>
          <w:p w14:paraId="47308BE5" w14:textId="77777777" w:rsidR="005343D4" w:rsidRPr="00A445A4" w:rsidRDefault="005343D4" w:rsidP="7597B035">
            <w:pPr>
              <w:spacing w:after="0" w:line="240" w:lineRule="auto"/>
              <w:rPr>
                <w:rFonts w:ascii="Arial" w:eastAsia="Arial" w:hAnsi="Arial" w:cs="Arial"/>
                <w:b/>
                <w:bCs/>
              </w:rPr>
            </w:pPr>
            <w:r w:rsidRPr="00A445A4">
              <w:rPr>
                <w:rFonts w:ascii="Arial" w:eastAsia="Arial" w:hAnsi="Arial" w:cs="Arial"/>
                <w:b/>
                <w:bCs/>
              </w:rPr>
              <w:t>Minutes from previous Committee meeting 29/03/18 reviewed and agreed by members.</w:t>
            </w:r>
          </w:p>
          <w:p w14:paraId="78158FD3" w14:textId="3561F988" w:rsidR="00FB170F" w:rsidRPr="00A445A4" w:rsidRDefault="005343D4" w:rsidP="7597B035">
            <w:pPr>
              <w:spacing w:after="0" w:line="240" w:lineRule="auto"/>
              <w:rPr>
                <w:rFonts w:ascii="Arial" w:eastAsia="Arial" w:hAnsi="Arial" w:cs="Arial"/>
                <w:b/>
                <w:bCs/>
              </w:rPr>
            </w:pPr>
            <w:r w:rsidRPr="00A445A4">
              <w:rPr>
                <w:rFonts w:ascii="Arial" w:eastAsia="Arial" w:hAnsi="Arial" w:cs="Arial"/>
                <w:b/>
                <w:bCs/>
              </w:rPr>
              <w:t>Actions from previous meeting: Medals for our regatta being organised by Clive Rooney and Jacque reports that she has not heard from Ally Clark yet, re her concerns about marine plastic and how NBRC could potentially help.</w:t>
            </w:r>
            <w:r w:rsidR="7597B035" w:rsidRPr="00A445A4">
              <w:rPr>
                <w:rFonts w:ascii="Arial" w:eastAsia="Arial" w:hAnsi="Arial" w:cs="Arial"/>
                <w:b/>
                <w:bCs/>
              </w:rPr>
              <w:t xml:space="preserve"> </w:t>
            </w:r>
          </w:p>
          <w:p w14:paraId="7BC7EDCA" w14:textId="77777777" w:rsidR="005243A8" w:rsidRPr="00A445A4" w:rsidRDefault="005243A8" w:rsidP="7597B035">
            <w:pPr>
              <w:spacing w:after="0" w:line="240" w:lineRule="auto"/>
              <w:rPr>
                <w:rFonts w:ascii="Arial" w:eastAsia="Arial" w:hAnsi="Arial" w:cs="Arial"/>
                <w:b/>
              </w:rPr>
            </w:pPr>
          </w:p>
          <w:p w14:paraId="30602138" w14:textId="6E3B80C5" w:rsidR="005243A8" w:rsidRPr="00A445A4" w:rsidRDefault="005243A8" w:rsidP="7597B035">
            <w:pPr>
              <w:spacing w:after="0" w:line="240" w:lineRule="auto"/>
              <w:rPr>
                <w:rFonts w:ascii="Arial" w:eastAsia="Arial" w:hAnsi="Arial" w:cs="Arial"/>
                <w:b/>
              </w:rPr>
            </w:pPr>
          </w:p>
        </w:tc>
        <w:tc>
          <w:tcPr>
            <w:tcW w:w="1224" w:type="dxa"/>
          </w:tcPr>
          <w:p w14:paraId="2433E49C" w14:textId="77777777" w:rsidR="00BC235E" w:rsidRPr="00A445A4" w:rsidRDefault="00BC235E" w:rsidP="00F9752F">
            <w:pPr>
              <w:spacing w:after="0" w:line="240" w:lineRule="auto"/>
              <w:rPr>
                <w:rFonts w:ascii="Arial" w:hAnsi="Arial" w:cs="Arial"/>
                <w:b/>
              </w:rPr>
            </w:pPr>
          </w:p>
        </w:tc>
      </w:tr>
      <w:tr w:rsidR="005913D5" w:rsidRPr="00A445A4" w14:paraId="0E0731C7" w14:textId="77777777" w:rsidTr="7597B035">
        <w:tc>
          <w:tcPr>
            <w:tcW w:w="846" w:type="dxa"/>
          </w:tcPr>
          <w:p w14:paraId="3145D254" w14:textId="77777777" w:rsidR="005913D5" w:rsidRPr="00A445A4" w:rsidRDefault="005913D5" w:rsidP="00F9752F">
            <w:pPr>
              <w:spacing w:after="0" w:line="240" w:lineRule="auto"/>
              <w:rPr>
                <w:rFonts w:ascii="Arial" w:hAnsi="Arial" w:cs="Arial"/>
                <w:b/>
              </w:rPr>
            </w:pPr>
            <w:r w:rsidRPr="00A445A4">
              <w:rPr>
                <w:rFonts w:ascii="Arial" w:hAnsi="Arial" w:cs="Arial"/>
                <w:b/>
              </w:rPr>
              <w:t>2.</w:t>
            </w:r>
          </w:p>
        </w:tc>
        <w:tc>
          <w:tcPr>
            <w:tcW w:w="6946" w:type="dxa"/>
          </w:tcPr>
          <w:p w14:paraId="69A97E32" w14:textId="77777777" w:rsidR="005343D4" w:rsidRPr="00A445A4" w:rsidRDefault="005243A8" w:rsidP="7597B035">
            <w:pPr>
              <w:spacing w:after="0" w:line="240" w:lineRule="auto"/>
              <w:rPr>
                <w:rFonts w:ascii="Arial" w:hAnsi="Arial" w:cs="Arial"/>
                <w:b/>
                <w:bCs/>
                <w:u w:val="single"/>
              </w:rPr>
            </w:pPr>
            <w:r w:rsidRPr="00A445A4">
              <w:rPr>
                <w:rFonts w:ascii="Arial" w:hAnsi="Arial" w:cs="Arial"/>
                <w:b/>
                <w:bCs/>
                <w:u w:val="single"/>
              </w:rPr>
              <w:t>Treasurer’s Report</w:t>
            </w:r>
            <w:r w:rsidR="7597B035" w:rsidRPr="00A445A4">
              <w:rPr>
                <w:rFonts w:ascii="Arial" w:hAnsi="Arial" w:cs="Arial"/>
                <w:b/>
                <w:bCs/>
                <w:u w:val="single"/>
              </w:rPr>
              <w:t>:</w:t>
            </w:r>
          </w:p>
          <w:p w14:paraId="685C3325" w14:textId="3FD9FDC3" w:rsidR="005343D4" w:rsidRPr="00A445A4" w:rsidRDefault="005343D4" w:rsidP="7597B035">
            <w:pPr>
              <w:spacing w:after="0" w:line="240" w:lineRule="auto"/>
              <w:rPr>
                <w:rFonts w:ascii="Arial" w:hAnsi="Arial" w:cs="Arial"/>
                <w:b/>
                <w:bCs/>
              </w:rPr>
            </w:pPr>
            <w:r w:rsidRPr="00A445A4">
              <w:rPr>
                <w:rFonts w:ascii="Arial" w:hAnsi="Arial" w:cs="Arial"/>
                <w:b/>
                <w:bCs/>
              </w:rPr>
              <w:t xml:space="preserve">JI produced his treasurers report for members to review. £3500 received in subs, current balance £13500 (including £8500 designated for boathouse fund). JI noted that we need to raise at least £1000 via either social events or sponsorship. We are now paying for 6 spaces at the harbour and we continue to pay for space for 2 road trailers at </w:t>
            </w:r>
            <w:proofErr w:type="spellStart"/>
            <w:r w:rsidRPr="00A445A4">
              <w:rPr>
                <w:rFonts w:ascii="Arial" w:hAnsi="Arial" w:cs="Arial"/>
                <w:b/>
                <w:bCs/>
              </w:rPr>
              <w:t>Ferrygate</w:t>
            </w:r>
            <w:proofErr w:type="spellEnd"/>
            <w:r w:rsidRPr="00A445A4">
              <w:rPr>
                <w:rFonts w:ascii="Arial" w:hAnsi="Arial" w:cs="Arial"/>
                <w:b/>
                <w:bCs/>
              </w:rPr>
              <w:t>.</w:t>
            </w:r>
          </w:p>
          <w:p w14:paraId="28E8F251" w14:textId="46D13792" w:rsidR="005343D4" w:rsidRPr="00A445A4" w:rsidRDefault="005343D4" w:rsidP="7597B035">
            <w:pPr>
              <w:spacing w:after="0" w:line="240" w:lineRule="auto"/>
              <w:rPr>
                <w:rFonts w:ascii="Arial" w:hAnsi="Arial" w:cs="Arial"/>
                <w:b/>
                <w:bCs/>
              </w:rPr>
            </w:pPr>
            <w:r w:rsidRPr="00A445A4">
              <w:rPr>
                <w:rFonts w:ascii="Arial" w:hAnsi="Arial" w:cs="Arial"/>
                <w:b/>
                <w:bCs/>
              </w:rPr>
              <w:t>Therefore, our finances are healthy at present. We have £1250 in the budget for boat maintenance but PR reports there is no equipment required</w:t>
            </w:r>
            <w:r w:rsidR="00B339F2">
              <w:rPr>
                <w:rFonts w:ascii="Arial" w:hAnsi="Arial" w:cs="Arial"/>
                <w:b/>
                <w:bCs/>
              </w:rPr>
              <w:t xml:space="preserve"> just</w:t>
            </w:r>
            <w:r w:rsidR="00113C26" w:rsidRPr="00A445A4">
              <w:rPr>
                <w:rFonts w:ascii="Arial" w:hAnsi="Arial" w:cs="Arial"/>
                <w:b/>
                <w:bCs/>
              </w:rPr>
              <w:t xml:space="preserve"> now, excepting repairs to oars (approx. £150).</w:t>
            </w:r>
          </w:p>
          <w:p w14:paraId="5AEF12C7" w14:textId="7310BD84" w:rsidR="00113C26" w:rsidRPr="00A445A4" w:rsidRDefault="00113C26" w:rsidP="7597B035">
            <w:pPr>
              <w:spacing w:after="0" w:line="240" w:lineRule="auto"/>
              <w:rPr>
                <w:rFonts w:ascii="Arial" w:hAnsi="Arial" w:cs="Arial"/>
                <w:b/>
                <w:bCs/>
              </w:rPr>
            </w:pPr>
            <w:r w:rsidRPr="00A445A4">
              <w:rPr>
                <w:rFonts w:ascii="Arial" w:hAnsi="Arial" w:cs="Arial"/>
                <w:b/>
                <w:bCs/>
              </w:rPr>
              <w:t xml:space="preserve">SW spoke of applying for local grants to purchase a larger piece of equipment, such as a new boat trailer. Brief discussion with PR re. a Mercier trailer with integrated launch (known as a combi) which may cost up to £1400. SW suggested that the North Berwick Trust may be the best group to apply to first, but there are also the John Russell or Stella </w:t>
            </w:r>
            <w:proofErr w:type="spellStart"/>
            <w:r w:rsidRPr="00A445A4">
              <w:rPr>
                <w:rFonts w:ascii="Arial" w:hAnsi="Arial" w:cs="Arial"/>
                <w:b/>
                <w:bCs/>
              </w:rPr>
              <w:t>Moffat</w:t>
            </w:r>
            <w:proofErr w:type="spellEnd"/>
            <w:r w:rsidRPr="00A445A4">
              <w:rPr>
                <w:rFonts w:ascii="Arial" w:hAnsi="Arial" w:cs="Arial"/>
                <w:b/>
                <w:bCs/>
              </w:rPr>
              <w:t xml:space="preserve"> Trusts. If NBRC also offer to put in some funds too, we may be more likely to be successful with our application. JI is going to start the application process and PR will investigate the most appropriate trailer for our needs.</w:t>
            </w:r>
          </w:p>
          <w:p w14:paraId="5585D195" w14:textId="6A01F68B" w:rsidR="00BE2C67" w:rsidRPr="00A445A4" w:rsidRDefault="7597B035" w:rsidP="7597B035">
            <w:pPr>
              <w:spacing w:after="0" w:line="240" w:lineRule="auto"/>
              <w:rPr>
                <w:rFonts w:ascii="Arial" w:hAnsi="Arial" w:cs="Arial"/>
                <w:b/>
              </w:rPr>
            </w:pPr>
            <w:r w:rsidRPr="00A445A4">
              <w:rPr>
                <w:rFonts w:ascii="Arial" w:hAnsi="Arial" w:cs="Arial"/>
                <w:b/>
                <w:bCs/>
              </w:rPr>
              <w:t xml:space="preserve"> </w:t>
            </w:r>
          </w:p>
        </w:tc>
        <w:tc>
          <w:tcPr>
            <w:tcW w:w="1224" w:type="dxa"/>
          </w:tcPr>
          <w:p w14:paraId="2A8A26D0" w14:textId="77777777" w:rsidR="0026407B" w:rsidRPr="00A445A4" w:rsidRDefault="0026407B" w:rsidP="2BD11036">
            <w:pPr>
              <w:spacing w:after="0" w:line="240" w:lineRule="auto"/>
              <w:rPr>
                <w:rFonts w:ascii="Arial" w:hAnsi="Arial" w:cs="Arial"/>
                <w:b/>
              </w:rPr>
            </w:pPr>
          </w:p>
          <w:p w14:paraId="3FE27929" w14:textId="77777777" w:rsidR="008B05AE" w:rsidRPr="00A445A4" w:rsidRDefault="008B05AE" w:rsidP="2BD11036">
            <w:pPr>
              <w:spacing w:after="0" w:line="240" w:lineRule="auto"/>
              <w:rPr>
                <w:rFonts w:ascii="Arial" w:hAnsi="Arial" w:cs="Arial"/>
                <w:b/>
              </w:rPr>
            </w:pPr>
          </w:p>
          <w:p w14:paraId="3B198D88" w14:textId="77777777" w:rsidR="008B05AE" w:rsidRPr="00A445A4" w:rsidRDefault="008B05AE" w:rsidP="7597B035">
            <w:pPr>
              <w:spacing w:after="0" w:line="240" w:lineRule="auto"/>
              <w:rPr>
                <w:rFonts w:ascii="Arial" w:hAnsi="Arial" w:cs="Arial"/>
                <w:b/>
              </w:rPr>
            </w:pPr>
          </w:p>
          <w:p w14:paraId="5AFF72F9" w14:textId="162B7FA4" w:rsidR="00F84239" w:rsidRPr="00A445A4" w:rsidRDefault="00F84239" w:rsidP="7597B035">
            <w:pPr>
              <w:spacing w:after="0" w:line="240" w:lineRule="auto"/>
              <w:rPr>
                <w:rFonts w:ascii="Arial" w:hAnsi="Arial" w:cs="Arial"/>
                <w:b/>
              </w:rPr>
            </w:pPr>
            <w:r w:rsidRPr="00A445A4">
              <w:rPr>
                <w:rFonts w:ascii="Arial" w:hAnsi="Arial" w:cs="Arial"/>
                <w:b/>
              </w:rPr>
              <w:t>IB/ JT</w:t>
            </w:r>
          </w:p>
          <w:p w14:paraId="0802A55E" w14:textId="77777777" w:rsidR="00F84239" w:rsidRPr="00A445A4" w:rsidRDefault="00F84239" w:rsidP="7597B035">
            <w:pPr>
              <w:spacing w:after="0" w:line="240" w:lineRule="auto"/>
              <w:rPr>
                <w:rFonts w:ascii="Arial" w:hAnsi="Arial" w:cs="Arial"/>
                <w:b/>
              </w:rPr>
            </w:pPr>
          </w:p>
          <w:p w14:paraId="4929C04F" w14:textId="77777777" w:rsidR="00F84239" w:rsidRPr="00A445A4" w:rsidRDefault="00F84239" w:rsidP="7597B035">
            <w:pPr>
              <w:spacing w:after="0" w:line="240" w:lineRule="auto"/>
              <w:rPr>
                <w:rFonts w:ascii="Arial" w:hAnsi="Arial" w:cs="Arial"/>
                <w:b/>
              </w:rPr>
            </w:pPr>
          </w:p>
          <w:p w14:paraId="249B4EF5" w14:textId="77777777" w:rsidR="00F84239" w:rsidRPr="00A445A4" w:rsidRDefault="00F84239" w:rsidP="7597B035">
            <w:pPr>
              <w:spacing w:after="0" w:line="240" w:lineRule="auto"/>
              <w:rPr>
                <w:rFonts w:ascii="Arial" w:hAnsi="Arial" w:cs="Arial"/>
                <w:b/>
              </w:rPr>
            </w:pPr>
          </w:p>
          <w:p w14:paraId="6E5FD1CC" w14:textId="77777777" w:rsidR="00F84239" w:rsidRPr="00A445A4" w:rsidRDefault="00F84239" w:rsidP="7597B035">
            <w:pPr>
              <w:spacing w:after="0" w:line="240" w:lineRule="auto"/>
              <w:rPr>
                <w:rFonts w:ascii="Arial" w:hAnsi="Arial" w:cs="Arial"/>
                <w:b/>
              </w:rPr>
            </w:pPr>
          </w:p>
          <w:p w14:paraId="43389ED1" w14:textId="77777777" w:rsidR="00F84239" w:rsidRPr="00A445A4" w:rsidRDefault="00F84239" w:rsidP="7597B035">
            <w:pPr>
              <w:spacing w:after="0" w:line="240" w:lineRule="auto"/>
              <w:rPr>
                <w:rFonts w:ascii="Arial" w:hAnsi="Arial" w:cs="Arial"/>
                <w:b/>
              </w:rPr>
            </w:pPr>
          </w:p>
          <w:p w14:paraId="7C227B5C" w14:textId="77777777" w:rsidR="00F84239" w:rsidRPr="00A445A4" w:rsidRDefault="00F84239" w:rsidP="7597B035">
            <w:pPr>
              <w:spacing w:after="0" w:line="240" w:lineRule="auto"/>
              <w:rPr>
                <w:rFonts w:ascii="Arial" w:hAnsi="Arial" w:cs="Arial"/>
                <w:b/>
              </w:rPr>
            </w:pPr>
          </w:p>
          <w:p w14:paraId="1BA08604" w14:textId="77777777" w:rsidR="00F84239" w:rsidRPr="00A445A4" w:rsidRDefault="00F84239" w:rsidP="7597B035">
            <w:pPr>
              <w:spacing w:after="0" w:line="240" w:lineRule="auto"/>
              <w:rPr>
                <w:rFonts w:ascii="Arial" w:hAnsi="Arial" w:cs="Arial"/>
                <w:b/>
              </w:rPr>
            </w:pPr>
          </w:p>
          <w:p w14:paraId="194F4B17" w14:textId="77777777" w:rsidR="00F84239" w:rsidRPr="00A445A4" w:rsidRDefault="00F84239" w:rsidP="7597B035">
            <w:pPr>
              <w:spacing w:after="0" w:line="240" w:lineRule="auto"/>
              <w:rPr>
                <w:rFonts w:ascii="Arial" w:hAnsi="Arial" w:cs="Arial"/>
                <w:b/>
              </w:rPr>
            </w:pPr>
          </w:p>
          <w:p w14:paraId="3376D912" w14:textId="77777777" w:rsidR="00F84239" w:rsidRPr="00A445A4" w:rsidRDefault="00F84239" w:rsidP="7597B035">
            <w:pPr>
              <w:spacing w:after="0" w:line="240" w:lineRule="auto"/>
              <w:rPr>
                <w:rFonts w:ascii="Arial" w:hAnsi="Arial" w:cs="Arial"/>
                <w:b/>
              </w:rPr>
            </w:pPr>
          </w:p>
          <w:p w14:paraId="4A092F30" w14:textId="77777777" w:rsidR="00F84239" w:rsidRPr="00A445A4" w:rsidRDefault="00F84239" w:rsidP="7597B035">
            <w:pPr>
              <w:spacing w:after="0" w:line="240" w:lineRule="auto"/>
              <w:rPr>
                <w:rFonts w:ascii="Arial" w:hAnsi="Arial" w:cs="Arial"/>
                <w:b/>
              </w:rPr>
            </w:pPr>
          </w:p>
          <w:p w14:paraId="66CD45BC" w14:textId="77777777" w:rsidR="00F84239" w:rsidRPr="00A445A4" w:rsidRDefault="00F84239" w:rsidP="7597B035">
            <w:pPr>
              <w:spacing w:after="0" w:line="240" w:lineRule="auto"/>
              <w:rPr>
                <w:rFonts w:ascii="Arial" w:hAnsi="Arial" w:cs="Arial"/>
                <w:b/>
              </w:rPr>
            </w:pPr>
          </w:p>
          <w:p w14:paraId="5362ED0D" w14:textId="77777777" w:rsidR="00F84239" w:rsidRPr="00A445A4" w:rsidRDefault="00F84239" w:rsidP="7597B035">
            <w:pPr>
              <w:spacing w:after="0" w:line="240" w:lineRule="auto"/>
              <w:rPr>
                <w:rFonts w:ascii="Arial" w:hAnsi="Arial" w:cs="Arial"/>
                <w:b/>
              </w:rPr>
            </w:pPr>
          </w:p>
          <w:p w14:paraId="77A60904" w14:textId="77777777" w:rsidR="00F84239" w:rsidRPr="00A445A4" w:rsidRDefault="00F84239" w:rsidP="7597B035">
            <w:pPr>
              <w:spacing w:after="0" w:line="240" w:lineRule="auto"/>
              <w:rPr>
                <w:rFonts w:ascii="Arial" w:hAnsi="Arial" w:cs="Arial"/>
                <w:b/>
              </w:rPr>
            </w:pPr>
          </w:p>
          <w:p w14:paraId="051CF04F" w14:textId="681CBC36" w:rsidR="00F84239" w:rsidRPr="00A445A4" w:rsidRDefault="00F84239" w:rsidP="7597B035">
            <w:pPr>
              <w:spacing w:after="0" w:line="240" w:lineRule="auto"/>
              <w:rPr>
                <w:rFonts w:ascii="Arial" w:hAnsi="Arial" w:cs="Arial"/>
                <w:b/>
              </w:rPr>
            </w:pPr>
            <w:r w:rsidRPr="00A445A4">
              <w:rPr>
                <w:rFonts w:ascii="Arial" w:hAnsi="Arial" w:cs="Arial"/>
                <w:b/>
              </w:rPr>
              <w:t>JI/ PR</w:t>
            </w:r>
          </w:p>
        </w:tc>
      </w:tr>
      <w:tr w:rsidR="005913D5" w:rsidRPr="00A445A4" w14:paraId="14BBB865" w14:textId="77777777" w:rsidTr="7597B035">
        <w:tc>
          <w:tcPr>
            <w:tcW w:w="846" w:type="dxa"/>
          </w:tcPr>
          <w:p w14:paraId="568E266E" w14:textId="045B0F9A" w:rsidR="005913D5" w:rsidRPr="00A445A4" w:rsidRDefault="009406C7" w:rsidP="00F9752F">
            <w:pPr>
              <w:spacing w:after="0" w:line="240" w:lineRule="auto"/>
              <w:rPr>
                <w:rFonts w:ascii="Arial" w:hAnsi="Arial" w:cs="Arial"/>
                <w:b/>
              </w:rPr>
            </w:pPr>
            <w:r w:rsidRPr="00A445A4">
              <w:rPr>
                <w:rFonts w:ascii="Arial" w:hAnsi="Arial" w:cs="Arial"/>
                <w:b/>
              </w:rPr>
              <w:t>3.</w:t>
            </w:r>
          </w:p>
        </w:tc>
        <w:tc>
          <w:tcPr>
            <w:tcW w:w="6946" w:type="dxa"/>
          </w:tcPr>
          <w:p w14:paraId="13BB6694" w14:textId="77777777" w:rsidR="00740E7A" w:rsidRPr="00B339F2" w:rsidRDefault="00715194" w:rsidP="7597B035">
            <w:pPr>
              <w:spacing w:after="0" w:line="240" w:lineRule="auto"/>
              <w:rPr>
                <w:rFonts w:ascii="Arial" w:hAnsi="Arial" w:cs="Arial"/>
                <w:b/>
                <w:bCs/>
                <w:u w:val="single"/>
              </w:rPr>
            </w:pPr>
            <w:r w:rsidRPr="00B339F2">
              <w:rPr>
                <w:rFonts w:ascii="Arial" w:hAnsi="Arial" w:cs="Arial"/>
                <w:b/>
                <w:bCs/>
                <w:u w:val="single"/>
              </w:rPr>
              <w:t>Membership</w:t>
            </w:r>
            <w:r w:rsidR="005243A8" w:rsidRPr="00B339F2">
              <w:rPr>
                <w:rFonts w:ascii="Arial" w:hAnsi="Arial" w:cs="Arial"/>
                <w:b/>
                <w:bCs/>
                <w:u w:val="single"/>
              </w:rPr>
              <w:t xml:space="preserve"> News</w:t>
            </w:r>
            <w:r w:rsidRPr="00B339F2">
              <w:rPr>
                <w:rFonts w:ascii="Arial" w:hAnsi="Arial" w:cs="Arial"/>
                <w:b/>
                <w:bCs/>
                <w:u w:val="single"/>
              </w:rPr>
              <w:t>:</w:t>
            </w:r>
          </w:p>
          <w:p w14:paraId="3B213B4C" w14:textId="77777777" w:rsidR="00740E7A" w:rsidRPr="00A445A4" w:rsidRDefault="00740E7A" w:rsidP="7597B035">
            <w:pPr>
              <w:spacing w:after="0" w:line="240" w:lineRule="auto"/>
              <w:rPr>
                <w:rFonts w:ascii="Arial" w:hAnsi="Arial" w:cs="Arial"/>
                <w:b/>
                <w:bCs/>
              </w:rPr>
            </w:pPr>
            <w:r w:rsidRPr="00A445A4">
              <w:rPr>
                <w:rFonts w:ascii="Arial" w:hAnsi="Arial" w:cs="Arial"/>
                <w:b/>
                <w:bCs/>
              </w:rPr>
              <w:t>CS reports that 18 members did not re-join the club this year, but we have 8 new members thus far. Our membership is 92 in number at present. If we reach 100 members we will have to inform our insurers.</w:t>
            </w:r>
          </w:p>
          <w:p w14:paraId="39A300E7" w14:textId="77777777" w:rsidR="00740E7A" w:rsidRPr="00B339F2" w:rsidRDefault="00740E7A" w:rsidP="7597B035">
            <w:pPr>
              <w:spacing w:after="0" w:line="240" w:lineRule="auto"/>
              <w:rPr>
                <w:rFonts w:ascii="Arial" w:hAnsi="Arial" w:cs="Arial"/>
                <w:b/>
                <w:bCs/>
                <w:u w:val="single"/>
              </w:rPr>
            </w:pPr>
            <w:r w:rsidRPr="00B339F2">
              <w:rPr>
                <w:rFonts w:ascii="Arial" w:hAnsi="Arial" w:cs="Arial"/>
                <w:b/>
                <w:bCs/>
                <w:u w:val="single"/>
              </w:rPr>
              <w:t>GDPR/ Data Protection and NBRC: CS outlined;</w:t>
            </w:r>
          </w:p>
          <w:p w14:paraId="652511F0" w14:textId="7F980282" w:rsidR="001A1C1C" w:rsidRPr="00B339F2" w:rsidRDefault="00740E7A" w:rsidP="00740E7A">
            <w:pPr>
              <w:pStyle w:val="ListParagraph"/>
              <w:numPr>
                <w:ilvl w:val="0"/>
                <w:numId w:val="11"/>
              </w:numPr>
              <w:spacing w:after="0" w:line="240" w:lineRule="auto"/>
              <w:rPr>
                <w:rFonts w:cs="Calibri"/>
                <w:b/>
                <w:sz w:val="22"/>
                <w:szCs w:val="22"/>
              </w:rPr>
            </w:pPr>
            <w:r w:rsidRPr="00B339F2">
              <w:rPr>
                <w:rFonts w:cs="Calibri"/>
                <w:b/>
                <w:sz w:val="22"/>
                <w:szCs w:val="22"/>
              </w:rPr>
              <w:t>We must have good reasons to hold members personal data</w:t>
            </w:r>
          </w:p>
          <w:p w14:paraId="05A53F8C" w14:textId="7138E226" w:rsidR="00740E7A" w:rsidRPr="00B339F2" w:rsidRDefault="00740E7A" w:rsidP="00740E7A">
            <w:pPr>
              <w:pStyle w:val="ListParagraph"/>
              <w:numPr>
                <w:ilvl w:val="0"/>
                <w:numId w:val="11"/>
              </w:numPr>
              <w:spacing w:after="0" w:line="240" w:lineRule="auto"/>
              <w:rPr>
                <w:rFonts w:cs="Calibri"/>
                <w:b/>
                <w:sz w:val="22"/>
                <w:szCs w:val="22"/>
              </w:rPr>
            </w:pPr>
            <w:r w:rsidRPr="00B339F2">
              <w:rPr>
                <w:rFonts w:cs="Calibri"/>
                <w:b/>
                <w:sz w:val="22"/>
                <w:szCs w:val="22"/>
              </w:rPr>
              <w:t>There must be a statement on our club website in relation to data protection</w:t>
            </w:r>
          </w:p>
          <w:p w14:paraId="56565A97" w14:textId="78F82B49" w:rsidR="00740E7A" w:rsidRPr="00B339F2" w:rsidRDefault="001D4CD0" w:rsidP="001D4CD0">
            <w:pPr>
              <w:pStyle w:val="ListParagraph"/>
              <w:numPr>
                <w:ilvl w:val="0"/>
                <w:numId w:val="11"/>
              </w:numPr>
              <w:spacing w:after="0" w:line="240" w:lineRule="auto"/>
              <w:rPr>
                <w:rFonts w:cs="Calibri"/>
                <w:b/>
                <w:sz w:val="22"/>
                <w:szCs w:val="22"/>
              </w:rPr>
            </w:pPr>
            <w:r w:rsidRPr="00B339F2">
              <w:rPr>
                <w:rFonts w:cs="Calibri"/>
                <w:b/>
                <w:sz w:val="22"/>
                <w:szCs w:val="22"/>
              </w:rPr>
              <w:t>do we require consent from members to hold their data?</w:t>
            </w:r>
          </w:p>
          <w:p w14:paraId="63A175CB" w14:textId="76F68051" w:rsidR="001D4CD0" w:rsidRPr="00B339F2" w:rsidRDefault="001D4CD0" w:rsidP="001D4CD0">
            <w:pPr>
              <w:spacing w:after="0" w:line="240" w:lineRule="auto"/>
              <w:rPr>
                <w:rFonts w:cs="Calibri"/>
                <w:b/>
                <w:sz w:val="22"/>
                <w:szCs w:val="22"/>
              </w:rPr>
            </w:pPr>
            <w:r w:rsidRPr="00B339F2">
              <w:rPr>
                <w:rFonts w:cs="Calibri"/>
                <w:b/>
                <w:sz w:val="22"/>
                <w:szCs w:val="22"/>
              </w:rPr>
              <w:t>After a general discussion, it was agreed that deleting non-members data should be a priority.</w:t>
            </w:r>
          </w:p>
          <w:p w14:paraId="69A59683" w14:textId="538C3C96" w:rsidR="001D4CD0" w:rsidRPr="00B339F2" w:rsidRDefault="001D4CD0" w:rsidP="001D4CD0">
            <w:pPr>
              <w:spacing w:after="0" w:line="240" w:lineRule="auto"/>
              <w:rPr>
                <w:rFonts w:cs="Calibri"/>
                <w:b/>
                <w:sz w:val="22"/>
                <w:szCs w:val="22"/>
              </w:rPr>
            </w:pPr>
            <w:r w:rsidRPr="00B339F2">
              <w:rPr>
                <w:rFonts w:cs="Calibri"/>
                <w:b/>
                <w:sz w:val="22"/>
                <w:szCs w:val="22"/>
              </w:rPr>
              <w:t>CS is going to email NBRC forum re GDPR and any queries he may need answered by NBRC members.</w:t>
            </w:r>
          </w:p>
          <w:p w14:paraId="45FD3443" w14:textId="7F3BA292" w:rsidR="001D4CD0" w:rsidRPr="00B339F2" w:rsidRDefault="001D4CD0" w:rsidP="001D4CD0">
            <w:pPr>
              <w:spacing w:after="0" w:line="240" w:lineRule="auto"/>
              <w:rPr>
                <w:rFonts w:cs="Calibri"/>
                <w:b/>
                <w:sz w:val="22"/>
                <w:szCs w:val="22"/>
              </w:rPr>
            </w:pPr>
            <w:r w:rsidRPr="00B339F2">
              <w:rPr>
                <w:rFonts w:cs="Calibri"/>
                <w:b/>
                <w:sz w:val="22"/>
                <w:szCs w:val="22"/>
              </w:rPr>
              <w:t>C</w:t>
            </w:r>
            <w:r w:rsidR="003C44FA">
              <w:rPr>
                <w:rFonts w:cs="Calibri"/>
                <w:b/>
                <w:sz w:val="22"/>
                <w:szCs w:val="22"/>
              </w:rPr>
              <w:t>S</w:t>
            </w:r>
            <w:r w:rsidRPr="00B339F2">
              <w:rPr>
                <w:rFonts w:cs="Calibri"/>
                <w:b/>
                <w:sz w:val="22"/>
                <w:szCs w:val="22"/>
              </w:rPr>
              <w:t xml:space="preserve"> informed us that all previous committee meeting minutes are now on our website. </w:t>
            </w:r>
          </w:p>
          <w:p w14:paraId="77F2834F" w14:textId="276F891D" w:rsidR="001A1C1C" w:rsidRPr="00A445A4" w:rsidRDefault="001A1C1C" w:rsidP="7597B035">
            <w:pPr>
              <w:spacing w:after="0" w:line="240" w:lineRule="auto"/>
              <w:rPr>
                <w:rFonts w:ascii="Arial" w:hAnsi="Arial" w:cs="Arial"/>
                <w:b/>
                <w:bCs/>
              </w:rPr>
            </w:pPr>
          </w:p>
          <w:p w14:paraId="5DF5B161" w14:textId="23B1364C" w:rsidR="001A1C1C" w:rsidRPr="00A445A4" w:rsidRDefault="001A1C1C" w:rsidP="7597B035">
            <w:pPr>
              <w:spacing w:after="0" w:line="240" w:lineRule="auto"/>
              <w:rPr>
                <w:rFonts w:ascii="Arial" w:hAnsi="Arial" w:cs="Arial"/>
                <w:b/>
                <w:bCs/>
              </w:rPr>
            </w:pPr>
          </w:p>
        </w:tc>
        <w:tc>
          <w:tcPr>
            <w:tcW w:w="1224" w:type="dxa"/>
          </w:tcPr>
          <w:p w14:paraId="5AB1EBF1" w14:textId="77777777" w:rsidR="00B257F4" w:rsidRPr="00A445A4" w:rsidRDefault="00B257F4" w:rsidP="00F9752F">
            <w:pPr>
              <w:spacing w:after="0" w:line="240" w:lineRule="auto"/>
              <w:rPr>
                <w:rFonts w:ascii="Arial" w:hAnsi="Arial" w:cs="Arial"/>
                <w:b/>
              </w:rPr>
            </w:pPr>
          </w:p>
          <w:p w14:paraId="44E55A14" w14:textId="77777777" w:rsidR="00DC54CE" w:rsidRPr="00A445A4" w:rsidRDefault="00DC54CE" w:rsidP="00F9752F">
            <w:pPr>
              <w:spacing w:after="0" w:line="240" w:lineRule="auto"/>
              <w:rPr>
                <w:rFonts w:ascii="Arial" w:hAnsi="Arial" w:cs="Arial"/>
                <w:b/>
              </w:rPr>
            </w:pPr>
          </w:p>
          <w:p w14:paraId="5BDBF8FD" w14:textId="77777777" w:rsidR="00F84239" w:rsidRPr="00A445A4" w:rsidRDefault="00F84239" w:rsidP="00F9752F">
            <w:pPr>
              <w:spacing w:after="0" w:line="240" w:lineRule="auto"/>
              <w:rPr>
                <w:rFonts w:ascii="Arial" w:hAnsi="Arial" w:cs="Arial"/>
                <w:b/>
              </w:rPr>
            </w:pPr>
          </w:p>
          <w:p w14:paraId="13DB809B" w14:textId="77777777" w:rsidR="00F84239" w:rsidRPr="00A445A4" w:rsidRDefault="00F84239" w:rsidP="00F9752F">
            <w:pPr>
              <w:spacing w:after="0" w:line="240" w:lineRule="auto"/>
              <w:rPr>
                <w:rFonts w:ascii="Arial" w:hAnsi="Arial" w:cs="Arial"/>
                <w:b/>
              </w:rPr>
            </w:pPr>
          </w:p>
          <w:p w14:paraId="72209F79" w14:textId="77777777" w:rsidR="00F84239" w:rsidRPr="00A445A4" w:rsidRDefault="00F84239" w:rsidP="00F9752F">
            <w:pPr>
              <w:spacing w:after="0" w:line="240" w:lineRule="auto"/>
              <w:rPr>
                <w:rFonts w:ascii="Arial" w:hAnsi="Arial" w:cs="Arial"/>
                <w:b/>
              </w:rPr>
            </w:pPr>
          </w:p>
          <w:p w14:paraId="6391288B" w14:textId="77777777" w:rsidR="00F84239" w:rsidRPr="00A445A4" w:rsidRDefault="00F84239" w:rsidP="00F9752F">
            <w:pPr>
              <w:spacing w:after="0" w:line="240" w:lineRule="auto"/>
              <w:rPr>
                <w:rFonts w:ascii="Arial" w:hAnsi="Arial" w:cs="Arial"/>
                <w:b/>
              </w:rPr>
            </w:pPr>
          </w:p>
          <w:p w14:paraId="27DAD9B3" w14:textId="77777777" w:rsidR="00F84239" w:rsidRPr="00A445A4" w:rsidRDefault="00F84239" w:rsidP="00F9752F">
            <w:pPr>
              <w:spacing w:after="0" w:line="240" w:lineRule="auto"/>
              <w:rPr>
                <w:rFonts w:ascii="Arial" w:hAnsi="Arial" w:cs="Arial"/>
                <w:b/>
              </w:rPr>
            </w:pPr>
          </w:p>
          <w:p w14:paraId="1AA592D2" w14:textId="77777777" w:rsidR="00F84239" w:rsidRPr="00A445A4" w:rsidRDefault="00F84239" w:rsidP="00F9752F">
            <w:pPr>
              <w:spacing w:after="0" w:line="240" w:lineRule="auto"/>
              <w:rPr>
                <w:rFonts w:ascii="Arial" w:hAnsi="Arial" w:cs="Arial"/>
                <w:b/>
              </w:rPr>
            </w:pPr>
          </w:p>
          <w:p w14:paraId="23976161" w14:textId="77777777" w:rsidR="00F84239" w:rsidRPr="00A445A4" w:rsidRDefault="00F84239" w:rsidP="00F9752F">
            <w:pPr>
              <w:spacing w:after="0" w:line="240" w:lineRule="auto"/>
              <w:rPr>
                <w:rFonts w:ascii="Arial" w:hAnsi="Arial" w:cs="Arial"/>
                <w:b/>
              </w:rPr>
            </w:pPr>
          </w:p>
          <w:p w14:paraId="167AE478" w14:textId="77777777" w:rsidR="00F84239" w:rsidRPr="00A445A4" w:rsidRDefault="00F84239" w:rsidP="00F9752F">
            <w:pPr>
              <w:spacing w:after="0" w:line="240" w:lineRule="auto"/>
              <w:rPr>
                <w:rFonts w:ascii="Arial" w:hAnsi="Arial" w:cs="Arial"/>
                <w:b/>
              </w:rPr>
            </w:pPr>
          </w:p>
          <w:p w14:paraId="0133B8E1" w14:textId="77777777" w:rsidR="00F84239" w:rsidRPr="00A445A4" w:rsidRDefault="00F84239" w:rsidP="00F9752F">
            <w:pPr>
              <w:spacing w:after="0" w:line="240" w:lineRule="auto"/>
              <w:rPr>
                <w:rFonts w:ascii="Arial" w:hAnsi="Arial" w:cs="Arial"/>
                <w:b/>
              </w:rPr>
            </w:pPr>
          </w:p>
          <w:p w14:paraId="4690DEDE" w14:textId="77777777" w:rsidR="00F84239" w:rsidRPr="00A445A4" w:rsidRDefault="00F84239" w:rsidP="00F9752F">
            <w:pPr>
              <w:spacing w:after="0" w:line="240" w:lineRule="auto"/>
              <w:rPr>
                <w:rFonts w:ascii="Arial" w:hAnsi="Arial" w:cs="Arial"/>
                <w:b/>
              </w:rPr>
            </w:pPr>
          </w:p>
          <w:p w14:paraId="74E5117C" w14:textId="77777777" w:rsidR="00F84239" w:rsidRPr="00A445A4" w:rsidRDefault="00F84239" w:rsidP="00F9752F">
            <w:pPr>
              <w:spacing w:after="0" w:line="240" w:lineRule="auto"/>
              <w:rPr>
                <w:rFonts w:ascii="Arial" w:hAnsi="Arial" w:cs="Arial"/>
                <w:b/>
              </w:rPr>
            </w:pPr>
            <w:r w:rsidRPr="00A445A4">
              <w:rPr>
                <w:rFonts w:ascii="Arial" w:hAnsi="Arial" w:cs="Arial"/>
                <w:b/>
              </w:rPr>
              <w:t>CS</w:t>
            </w:r>
          </w:p>
          <w:p w14:paraId="2EDFE404" w14:textId="4B1161E3" w:rsidR="00F84239" w:rsidRPr="00A445A4" w:rsidRDefault="00F84239" w:rsidP="00F9752F">
            <w:pPr>
              <w:spacing w:after="0" w:line="240" w:lineRule="auto"/>
              <w:rPr>
                <w:rFonts w:ascii="Arial" w:hAnsi="Arial" w:cs="Arial"/>
                <w:b/>
              </w:rPr>
            </w:pPr>
          </w:p>
        </w:tc>
      </w:tr>
      <w:tr w:rsidR="00EE2235" w:rsidRPr="00A445A4" w14:paraId="36BFBC7E" w14:textId="77777777" w:rsidTr="7597B035">
        <w:tc>
          <w:tcPr>
            <w:tcW w:w="846" w:type="dxa"/>
          </w:tcPr>
          <w:p w14:paraId="301963ED" w14:textId="6BC96F2B" w:rsidR="00EE2235" w:rsidRPr="00A445A4" w:rsidRDefault="00BE2C67" w:rsidP="00F9752F">
            <w:pPr>
              <w:spacing w:after="0" w:line="240" w:lineRule="auto"/>
              <w:rPr>
                <w:rFonts w:ascii="Arial" w:hAnsi="Arial" w:cs="Arial"/>
                <w:b/>
              </w:rPr>
            </w:pPr>
            <w:r w:rsidRPr="00A445A4">
              <w:rPr>
                <w:rFonts w:ascii="Arial" w:hAnsi="Arial" w:cs="Arial"/>
                <w:b/>
              </w:rPr>
              <w:t>4.</w:t>
            </w:r>
          </w:p>
        </w:tc>
        <w:tc>
          <w:tcPr>
            <w:tcW w:w="6946" w:type="dxa"/>
          </w:tcPr>
          <w:p w14:paraId="5F746393" w14:textId="48A6A166" w:rsidR="00BE2C67" w:rsidRPr="003C44FA" w:rsidRDefault="7597B035" w:rsidP="7597B035">
            <w:pPr>
              <w:spacing w:after="0" w:line="240" w:lineRule="auto"/>
              <w:rPr>
                <w:rFonts w:ascii="Arial" w:hAnsi="Arial" w:cs="Arial"/>
                <w:b/>
                <w:bCs/>
                <w:u w:val="single"/>
              </w:rPr>
            </w:pPr>
            <w:r w:rsidRPr="003C44FA">
              <w:rPr>
                <w:rFonts w:ascii="Arial" w:hAnsi="Arial" w:cs="Arial"/>
                <w:b/>
                <w:bCs/>
                <w:u w:val="single"/>
              </w:rPr>
              <w:t>Captains’ Report:</w:t>
            </w:r>
          </w:p>
          <w:p w14:paraId="3B8A92A2" w14:textId="0698A8DD" w:rsidR="001D4CD0" w:rsidRPr="00A445A4" w:rsidRDefault="001D4CD0" w:rsidP="7597B035">
            <w:pPr>
              <w:spacing w:after="0" w:line="240" w:lineRule="auto"/>
              <w:rPr>
                <w:rFonts w:ascii="Arial" w:hAnsi="Arial" w:cs="Arial"/>
                <w:b/>
                <w:bCs/>
              </w:rPr>
            </w:pPr>
            <w:r w:rsidRPr="00A445A4">
              <w:rPr>
                <w:rFonts w:ascii="Arial" w:hAnsi="Arial" w:cs="Arial"/>
                <w:b/>
                <w:bCs/>
              </w:rPr>
              <w:lastRenderedPageBreak/>
              <w:t>CR reports regatta planning and training sessions are all going very well at present. Newbies, especially, are showing great enthusiasm, which is very positive to see.</w:t>
            </w:r>
          </w:p>
          <w:p w14:paraId="2992ED3E" w14:textId="364237F6" w:rsidR="001D4CD0" w:rsidRPr="003C44FA" w:rsidRDefault="001D4CD0" w:rsidP="7597B035">
            <w:pPr>
              <w:spacing w:after="0" w:line="240" w:lineRule="auto"/>
              <w:rPr>
                <w:rFonts w:ascii="Arial" w:hAnsi="Arial" w:cs="Arial"/>
                <w:b/>
                <w:bCs/>
                <w:u w:val="single"/>
              </w:rPr>
            </w:pPr>
            <w:r w:rsidRPr="003C44FA">
              <w:rPr>
                <w:rFonts w:ascii="Arial" w:hAnsi="Arial" w:cs="Arial"/>
                <w:b/>
                <w:bCs/>
                <w:u w:val="single"/>
              </w:rPr>
              <w:t>NBRC Regatta:</w:t>
            </w:r>
          </w:p>
          <w:p w14:paraId="2569A013" w14:textId="69778531" w:rsidR="001D4CD0" w:rsidRPr="00A445A4" w:rsidRDefault="001D4CD0" w:rsidP="7597B035">
            <w:pPr>
              <w:spacing w:after="0" w:line="240" w:lineRule="auto"/>
              <w:rPr>
                <w:rFonts w:ascii="Arial" w:hAnsi="Arial" w:cs="Arial"/>
                <w:b/>
                <w:bCs/>
              </w:rPr>
            </w:pPr>
            <w:r w:rsidRPr="00A445A4">
              <w:rPr>
                <w:rFonts w:ascii="Arial" w:hAnsi="Arial" w:cs="Arial"/>
                <w:b/>
                <w:bCs/>
              </w:rPr>
              <w:t>Ullapool have unfortunately withdrawn their attendance. 18 clubs have shown interest and are being encouraged to register.</w:t>
            </w:r>
          </w:p>
          <w:p w14:paraId="293DA722" w14:textId="1495BC0C" w:rsidR="001D4CD0" w:rsidRPr="00A445A4" w:rsidRDefault="001D4CD0" w:rsidP="7597B035">
            <w:pPr>
              <w:spacing w:after="0" w:line="240" w:lineRule="auto"/>
              <w:rPr>
                <w:rFonts w:ascii="Arial" w:hAnsi="Arial" w:cs="Arial"/>
                <w:b/>
                <w:bCs/>
              </w:rPr>
            </w:pPr>
            <w:r w:rsidRPr="00A445A4">
              <w:rPr>
                <w:rFonts w:ascii="Arial" w:hAnsi="Arial" w:cs="Arial"/>
                <w:b/>
                <w:bCs/>
              </w:rPr>
              <w:t>Catering: TR has volunteered to organise with the help o</w:t>
            </w:r>
            <w:r w:rsidR="003C44FA">
              <w:rPr>
                <w:rFonts w:ascii="Arial" w:hAnsi="Arial" w:cs="Arial"/>
                <w:b/>
                <w:bCs/>
              </w:rPr>
              <w:t>f</w:t>
            </w:r>
            <w:r w:rsidRPr="00A445A4">
              <w:rPr>
                <w:rFonts w:ascii="Arial" w:hAnsi="Arial" w:cs="Arial"/>
                <w:b/>
                <w:bCs/>
              </w:rPr>
              <w:t xml:space="preserve"> another member (still to be found!).</w:t>
            </w:r>
          </w:p>
          <w:p w14:paraId="5A320353" w14:textId="56F1CF05" w:rsidR="001D4CD0" w:rsidRPr="00A445A4" w:rsidRDefault="001D4CD0" w:rsidP="7597B035">
            <w:pPr>
              <w:spacing w:after="0" w:line="240" w:lineRule="auto"/>
              <w:rPr>
                <w:rFonts w:ascii="Arial" w:hAnsi="Arial" w:cs="Arial"/>
                <w:b/>
                <w:bCs/>
              </w:rPr>
            </w:pPr>
            <w:r w:rsidRPr="00A445A4">
              <w:rPr>
                <w:rFonts w:ascii="Arial" w:hAnsi="Arial" w:cs="Arial"/>
                <w:b/>
                <w:bCs/>
              </w:rPr>
              <w:t xml:space="preserve">On the water duties: will be shared by Clive </w:t>
            </w:r>
            <w:proofErr w:type="spellStart"/>
            <w:r w:rsidRPr="00A445A4">
              <w:rPr>
                <w:rFonts w:ascii="Arial" w:hAnsi="Arial" w:cs="Arial"/>
                <w:b/>
                <w:bCs/>
              </w:rPr>
              <w:t>Drewitt</w:t>
            </w:r>
            <w:proofErr w:type="spellEnd"/>
            <w:r w:rsidRPr="00A445A4">
              <w:rPr>
                <w:rFonts w:ascii="Arial" w:hAnsi="Arial" w:cs="Arial"/>
                <w:b/>
                <w:bCs/>
              </w:rPr>
              <w:t xml:space="preserve"> and Dave Davidson.</w:t>
            </w:r>
          </w:p>
          <w:p w14:paraId="159FC52A" w14:textId="3438B217" w:rsidR="001D4CD0" w:rsidRPr="00A445A4" w:rsidRDefault="001D4CD0" w:rsidP="7597B035">
            <w:pPr>
              <w:spacing w:after="0" w:line="240" w:lineRule="auto"/>
              <w:rPr>
                <w:rFonts w:ascii="Arial" w:hAnsi="Arial" w:cs="Arial"/>
                <w:b/>
                <w:bCs/>
              </w:rPr>
            </w:pPr>
            <w:r w:rsidRPr="00A445A4">
              <w:rPr>
                <w:rFonts w:ascii="Arial" w:hAnsi="Arial" w:cs="Arial"/>
                <w:b/>
                <w:bCs/>
              </w:rPr>
              <w:t>JI volunteered to organise post regatta Hope Rooms and ‘beers’.</w:t>
            </w:r>
          </w:p>
          <w:p w14:paraId="7E14F8D0" w14:textId="33E01C26" w:rsidR="001D4CD0" w:rsidRPr="00A445A4" w:rsidRDefault="001D4CD0" w:rsidP="7597B035">
            <w:pPr>
              <w:spacing w:after="0" w:line="240" w:lineRule="auto"/>
              <w:rPr>
                <w:rFonts w:ascii="Arial" w:hAnsi="Arial" w:cs="Arial"/>
                <w:b/>
                <w:bCs/>
              </w:rPr>
            </w:pPr>
            <w:r w:rsidRPr="00A445A4">
              <w:rPr>
                <w:rFonts w:ascii="Arial" w:hAnsi="Arial" w:cs="Arial"/>
                <w:b/>
                <w:bCs/>
              </w:rPr>
              <w:t>JT to contact IB re possible ‘podium structure’.</w:t>
            </w:r>
          </w:p>
          <w:p w14:paraId="37A4A6EF" w14:textId="42A50374" w:rsidR="001D4CD0" w:rsidRPr="00A445A4" w:rsidRDefault="001D4CD0" w:rsidP="7597B035">
            <w:pPr>
              <w:spacing w:after="0" w:line="240" w:lineRule="auto"/>
              <w:rPr>
                <w:rFonts w:ascii="Arial" w:hAnsi="Arial" w:cs="Arial"/>
                <w:b/>
                <w:bCs/>
              </w:rPr>
            </w:pPr>
          </w:p>
          <w:p w14:paraId="4F8250CE" w14:textId="024C1B68" w:rsidR="001D4CD0" w:rsidRPr="00A445A4" w:rsidRDefault="001D4CD0" w:rsidP="7597B035">
            <w:pPr>
              <w:spacing w:after="0" w:line="240" w:lineRule="auto"/>
              <w:rPr>
                <w:rFonts w:ascii="Arial" w:hAnsi="Arial" w:cs="Arial"/>
                <w:b/>
                <w:bCs/>
              </w:rPr>
            </w:pPr>
            <w:r w:rsidRPr="00A445A4">
              <w:rPr>
                <w:rFonts w:ascii="Arial" w:hAnsi="Arial" w:cs="Arial"/>
                <w:b/>
                <w:bCs/>
              </w:rPr>
              <w:t>CR reports that there are currently 2 crews requesting attendance at Castle to Crane 2018.</w:t>
            </w:r>
          </w:p>
          <w:p w14:paraId="0B46808C" w14:textId="77777777" w:rsidR="001D4CD0" w:rsidRPr="00A445A4" w:rsidRDefault="001D4CD0" w:rsidP="7597B035">
            <w:pPr>
              <w:spacing w:after="0" w:line="240" w:lineRule="auto"/>
              <w:rPr>
                <w:rFonts w:ascii="Arial" w:hAnsi="Arial" w:cs="Arial"/>
                <w:b/>
                <w:bCs/>
              </w:rPr>
            </w:pPr>
          </w:p>
          <w:p w14:paraId="71B9945A" w14:textId="6545D07E" w:rsidR="00BE2C67" w:rsidRPr="00A445A4" w:rsidRDefault="00BE2C67" w:rsidP="7597B035">
            <w:pPr>
              <w:spacing w:after="0" w:line="240" w:lineRule="auto"/>
              <w:rPr>
                <w:rFonts w:ascii="Arial" w:hAnsi="Arial" w:cs="Arial"/>
                <w:b/>
              </w:rPr>
            </w:pPr>
          </w:p>
          <w:p w14:paraId="591B450D" w14:textId="656E3663" w:rsidR="00BE2C67" w:rsidRPr="00A445A4" w:rsidRDefault="00BE2C67" w:rsidP="7597B035">
            <w:pPr>
              <w:spacing w:after="0" w:line="240" w:lineRule="auto"/>
              <w:rPr>
                <w:rFonts w:ascii="Arial" w:hAnsi="Arial" w:cs="Arial"/>
                <w:b/>
              </w:rPr>
            </w:pPr>
          </w:p>
        </w:tc>
        <w:tc>
          <w:tcPr>
            <w:tcW w:w="1224" w:type="dxa"/>
          </w:tcPr>
          <w:p w14:paraId="48ECE1D2" w14:textId="77777777" w:rsidR="00F84239" w:rsidRPr="00A445A4" w:rsidRDefault="00F84239" w:rsidP="00F9752F">
            <w:pPr>
              <w:spacing w:after="0" w:line="240" w:lineRule="auto"/>
              <w:rPr>
                <w:rFonts w:ascii="Arial" w:hAnsi="Arial" w:cs="Arial"/>
                <w:b/>
              </w:rPr>
            </w:pPr>
          </w:p>
          <w:p w14:paraId="13E6BA57" w14:textId="77777777" w:rsidR="00F84239" w:rsidRPr="00A445A4" w:rsidRDefault="00F84239" w:rsidP="00F9752F">
            <w:pPr>
              <w:spacing w:after="0" w:line="240" w:lineRule="auto"/>
              <w:rPr>
                <w:rFonts w:ascii="Arial" w:hAnsi="Arial" w:cs="Arial"/>
                <w:b/>
              </w:rPr>
            </w:pPr>
          </w:p>
          <w:p w14:paraId="059AEBA8" w14:textId="77777777" w:rsidR="00F84239" w:rsidRPr="00A445A4" w:rsidRDefault="00F84239" w:rsidP="00F9752F">
            <w:pPr>
              <w:spacing w:after="0" w:line="240" w:lineRule="auto"/>
              <w:rPr>
                <w:rFonts w:ascii="Arial" w:hAnsi="Arial" w:cs="Arial"/>
                <w:b/>
              </w:rPr>
            </w:pPr>
          </w:p>
          <w:p w14:paraId="44743BE7" w14:textId="77777777" w:rsidR="00F84239" w:rsidRPr="00A445A4" w:rsidRDefault="00F84239" w:rsidP="00F9752F">
            <w:pPr>
              <w:spacing w:after="0" w:line="240" w:lineRule="auto"/>
              <w:rPr>
                <w:rFonts w:ascii="Arial" w:hAnsi="Arial" w:cs="Arial"/>
                <w:b/>
              </w:rPr>
            </w:pPr>
          </w:p>
          <w:p w14:paraId="1D4A967A" w14:textId="77777777" w:rsidR="00A445A4" w:rsidRPr="00A445A4" w:rsidRDefault="00A445A4" w:rsidP="00F9752F">
            <w:pPr>
              <w:spacing w:after="0" w:line="240" w:lineRule="auto"/>
              <w:rPr>
                <w:rFonts w:ascii="Arial" w:hAnsi="Arial" w:cs="Arial"/>
                <w:b/>
              </w:rPr>
            </w:pPr>
          </w:p>
          <w:p w14:paraId="08FC58C9" w14:textId="77777777" w:rsidR="00A445A4" w:rsidRPr="00A445A4" w:rsidRDefault="00A445A4" w:rsidP="00F9752F">
            <w:pPr>
              <w:spacing w:after="0" w:line="240" w:lineRule="auto"/>
              <w:rPr>
                <w:rFonts w:ascii="Arial" w:hAnsi="Arial" w:cs="Arial"/>
                <w:b/>
              </w:rPr>
            </w:pPr>
          </w:p>
          <w:p w14:paraId="57E1FC95" w14:textId="77777777" w:rsidR="00A445A4" w:rsidRPr="00A445A4" w:rsidRDefault="00A445A4" w:rsidP="00F9752F">
            <w:pPr>
              <w:spacing w:after="0" w:line="240" w:lineRule="auto"/>
              <w:rPr>
                <w:rFonts w:ascii="Arial" w:hAnsi="Arial" w:cs="Arial"/>
                <w:b/>
              </w:rPr>
            </w:pPr>
          </w:p>
          <w:p w14:paraId="0EC586DE" w14:textId="77777777" w:rsidR="00A445A4" w:rsidRPr="00A445A4" w:rsidRDefault="00A445A4" w:rsidP="00F9752F">
            <w:pPr>
              <w:spacing w:after="0" w:line="240" w:lineRule="auto"/>
              <w:rPr>
                <w:rFonts w:ascii="Arial" w:hAnsi="Arial" w:cs="Arial"/>
                <w:b/>
              </w:rPr>
            </w:pPr>
          </w:p>
          <w:p w14:paraId="35A71F24" w14:textId="77777777" w:rsidR="00A445A4" w:rsidRPr="00A445A4" w:rsidRDefault="00A445A4" w:rsidP="00F9752F">
            <w:pPr>
              <w:spacing w:after="0" w:line="240" w:lineRule="auto"/>
              <w:rPr>
                <w:rFonts w:ascii="Arial" w:hAnsi="Arial" w:cs="Arial"/>
                <w:b/>
              </w:rPr>
            </w:pPr>
          </w:p>
          <w:p w14:paraId="487DED49" w14:textId="77777777" w:rsidR="00A445A4" w:rsidRPr="00A445A4" w:rsidRDefault="00A445A4" w:rsidP="00F9752F">
            <w:pPr>
              <w:spacing w:after="0" w:line="240" w:lineRule="auto"/>
              <w:rPr>
                <w:rFonts w:ascii="Arial" w:hAnsi="Arial" w:cs="Arial"/>
                <w:b/>
              </w:rPr>
            </w:pPr>
          </w:p>
          <w:p w14:paraId="3098D1D6" w14:textId="77777777" w:rsidR="00A445A4" w:rsidRPr="00A445A4" w:rsidRDefault="00A445A4" w:rsidP="00F9752F">
            <w:pPr>
              <w:spacing w:after="0" w:line="240" w:lineRule="auto"/>
              <w:rPr>
                <w:rFonts w:ascii="Arial" w:hAnsi="Arial" w:cs="Arial"/>
                <w:b/>
              </w:rPr>
            </w:pPr>
          </w:p>
          <w:p w14:paraId="0D522CCE" w14:textId="77777777" w:rsidR="00A445A4" w:rsidRPr="00A445A4" w:rsidRDefault="00A445A4" w:rsidP="00F9752F">
            <w:pPr>
              <w:spacing w:after="0" w:line="240" w:lineRule="auto"/>
              <w:rPr>
                <w:rFonts w:ascii="Arial" w:hAnsi="Arial" w:cs="Arial"/>
                <w:b/>
              </w:rPr>
            </w:pPr>
          </w:p>
          <w:p w14:paraId="683446BB" w14:textId="77777777" w:rsidR="00A445A4" w:rsidRPr="00A445A4" w:rsidRDefault="00A445A4" w:rsidP="00F9752F">
            <w:pPr>
              <w:spacing w:after="0" w:line="240" w:lineRule="auto"/>
              <w:rPr>
                <w:rFonts w:ascii="Arial" w:hAnsi="Arial" w:cs="Arial"/>
                <w:b/>
              </w:rPr>
            </w:pPr>
          </w:p>
          <w:p w14:paraId="0634E848" w14:textId="4FF8175C" w:rsidR="00A445A4" w:rsidRPr="00A445A4" w:rsidRDefault="00A445A4" w:rsidP="00F9752F">
            <w:pPr>
              <w:spacing w:after="0" w:line="240" w:lineRule="auto"/>
              <w:rPr>
                <w:rFonts w:ascii="Arial" w:hAnsi="Arial" w:cs="Arial"/>
                <w:b/>
              </w:rPr>
            </w:pPr>
            <w:r w:rsidRPr="00A445A4">
              <w:rPr>
                <w:rFonts w:ascii="Arial" w:hAnsi="Arial" w:cs="Arial"/>
                <w:b/>
              </w:rPr>
              <w:t>JI</w:t>
            </w:r>
          </w:p>
        </w:tc>
      </w:tr>
      <w:tr w:rsidR="005913D5" w:rsidRPr="00A445A4" w14:paraId="16B7CEC8" w14:textId="77777777" w:rsidTr="7597B035">
        <w:tc>
          <w:tcPr>
            <w:tcW w:w="846" w:type="dxa"/>
          </w:tcPr>
          <w:p w14:paraId="6312ADC2" w14:textId="2C6F423F" w:rsidR="005913D5" w:rsidRPr="00A445A4" w:rsidRDefault="00A248A9" w:rsidP="00F9752F">
            <w:pPr>
              <w:spacing w:after="0" w:line="240" w:lineRule="auto"/>
              <w:rPr>
                <w:rFonts w:ascii="Arial" w:hAnsi="Arial" w:cs="Arial"/>
                <w:b/>
              </w:rPr>
            </w:pPr>
            <w:r w:rsidRPr="00A445A4">
              <w:rPr>
                <w:rFonts w:ascii="Arial" w:hAnsi="Arial" w:cs="Arial"/>
                <w:b/>
              </w:rPr>
              <w:t>5</w:t>
            </w:r>
            <w:r w:rsidR="009406C7" w:rsidRPr="00A445A4">
              <w:rPr>
                <w:rFonts w:ascii="Arial" w:hAnsi="Arial" w:cs="Arial"/>
                <w:b/>
              </w:rPr>
              <w:t>.</w:t>
            </w:r>
          </w:p>
        </w:tc>
        <w:tc>
          <w:tcPr>
            <w:tcW w:w="6946" w:type="dxa"/>
          </w:tcPr>
          <w:p w14:paraId="406AB3EB" w14:textId="5E65D1FC" w:rsidR="00367A0F" w:rsidRPr="00A445A4" w:rsidRDefault="7597B035" w:rsidP="7597B035">
            <w:pPr>
              <w:spacing w:after="0" w:line="240" w:lineRule="auto"/>
              <w:rPr>
                <w:rFonts w:ascii="Arial" w:hAnsi="Arial" w:cs="Arial"/>
                <w:b/>
                <w:bCs/>
                <w:u w:val="single"/>
              </w:rPr>
            </w:pPr>
            <w:r w:rsidRPr="00A445A4">
              <w:rPr>
                <w:rFonts w:ascii="Arial" w:hAnsi="Arial" w:cs="Arial"/>
                <w:b/>
                <w:bCs/>
                <w:u w:val="single"/>
              </w:rPr>
              <w:t>Health and Safety Report:</w:t>
            </w:r>
          </w:p>
          <w:p w14:paraId="4F5C4721" w14:textId="4F5BC744" w:rsidR="007F5799" w:rsidRPr="00A445A4" w:rsidRDefault="007F5799" w:rsidP="7597B035">
            <w:pPr>
              <w:spacing w:after="0" w:line="240" w:lineRule="auto"/>
              <w:rPr>
                <w:rFonts w:ascii="Arial" w:hAnsi="Arial" w:cs="Arial"/>
                <w:b/>
                <w:bCs/>
              </w:rPr>
            </w:pPr>
            <w:r w:rsidRPr="00A445A4">
              <w:rPr>
                <w:rFonts w:ascii="Arial" w:hAnsi="Arial" w:cs="Arial"/>
                <w:b/>
                <w:bCs/>
              </w:rPr>
              <w:t>FR reports that we have 14 life jackets at present. 10 we can service ourselves and 4 we cannot. These 4 are due to expire at the end of this month. It was agreed to dispose of these 4 jackets and replace with 4/5 red Blue Wave jackets that we can service ourselves. We will retain the gas cannisters from the disposed jackets. The new ones will cost approx. £50 each</w:t>
            </w:r>
            <w:r w:rsidR="003C44FA">
              <w:rPr>
                <w:rFonts w:ascii="Arial" w:hAnsi="Arial" w:cs="Arial"/>
                <w:b/>
                <w:bCs/>
              </w:rPr>
              <w:t>.</w:t>
            </w:r>
          </w:p>
          <w:p w14:paraId="7F0F9618" w14:textId="3AB9B366" w:rsidR="007F5799" w:rsidRPr="00A445A4" w:rsidRDefault="007F5799" w:rsidP="7597B035">
            <w:pPr>
              <w:spacing w:after="0" w:line="240" w:lineRule="auto"/>
              <w:rPr>
                <w:rFonts w:ascii="Arial" w:hAnsi="Arial" w:cs="Arial"/>
                <w:b/>
                <w:bCs/>
                <w:u w:val="single"/>
              </w:rPr>
            </w:pPr>
            <w:r w:rsidRPr="00A445A4">
              <w:rPr>
                <w:rFonts w:ascii="Arial" w:hAnsi="Arial" w:cs="Arial"/>
                <w:b/>
                <w:bCs/>
                <w:u w:val="single"/>
              </w:rPr>
              <w:t>Child Protection:</w:t>
            </w:r>
          </w:p>
          <w:p w14:paraId="01241BD0" w14:textId="1629D274" w:rsidR="007F5799" w:rsidRPr="00A445A4" w:rsidRDefault="007F5799" w:rsidP="7597B035">
            <w:pPr>
              <w:spacing w:after="0" w:line="240" w:lineRule="auto"/>
              <w:rPr>
                <w:rFonts w:ascii="Arial" w:hAnsi="Arial" w:cs="Arial"/>
                <w:b/>
                <w:bCs/>
              </w:rPr>
            </w:pPr>
            <w:r w:rsidRPr="00A445A4">
              <w:rPr>
                <w:rFonts w:ascii="Arial" w:hAnsi="Arial" w:cs="Arial"/>
                <w:b/>
                <w:bCs/>
              </w:rPr>
              <w:t>Further discussion re updating of our child protection policy/ named person etc. More to follow.</w:t>
            </w:r>
          </w:p>
          <w:p w14:paraId="5D7B79EA" w14:textId="4F524AF8" w:rsidR="007F5799" w:rsidRPr="00A445A4" w:rsidRDefault="007F5799" w:rsidP="7597B035">
            <w:pPr>
              <w:spacing w:after="0" w:line="240" w:lineRule="auto"/>
              <w:rPr>
                <w:rFonts w:ascii="Arial" w:hAnsi="Arial" w:cs="Arial"/>
                <w:b/>
                <w:bCs/>
              </w:rPr>
            </w:pPr>
            <w:r w:rsidRPr="00A445A4">
              <w:rPr>
                <w:rFonts w:ascii="Arial" w:hAnsi="Arial" w:cs="Arial"/>
                <w:b/>
                <w:bCs/>
              </w:rPr>
              <w:t>FR reminded the committee that he also holds written records of members personal details.</w:t>
            </w:r>
          </w:p>
          <w:p w14:paraId="2312E350" w14:textId="213DD31A" w:rsidR="007F5799" w:rsidRPr="00A445A4" w:rsidRDefault="007F5799" w:rsidP="7597B035">
            <w:pPr>
              <w:spacing w:after="0" w:line="240" w:lineRule="auto"/>
              <w:rPr>
                <w:rFonts w:ascii="Arial" w:hAnsi="Arial" w:cs="Arial"/>
                <w:b/>
                <w:bCs/>
                <w:u w:val="single"/>
              </w:rPr>
            </w:pPr>
            <w:r w:rsidRPr="00A445A4">
              <w:rPr>
                <w:rFonts w:ascii="Arial" w:hAnsi="Arial" w:cs="Arial"/>
                <w:b/>
                <w:bCs/>
                <w:u w:val="single"/>
              </w:rPr>
              <w:t>Safety review:</w:t>
            </w:r>
          </w:p>
          <w:p w14:paraId="5BD8471D" w14:textId="222567DB" w:rsidR="007F5799" w:rsidRPr="00A445A4" w:rsidRDefault="007F5799" w:rsidP="7597B035">
            <w:pPr>
              <w:spacing w:after="0" w:line="240" w:lineRule="auto"/>
              <w:rPr>
                <w:rFonts w:ascii="Arial" w:hAnsi="Arial" w:cs="Arial"/>
                <w:b/>
                <w:bCs/>
              </w:rPr>
            </w:pPr>
            <w:r w:rsidRPr="00A445A4">
              <w:rPr>
                <w:rFonts w:ascii="Arial" w:hAnsi="Arial" w:cs="Arial"/>
                <w:b/>
                <w:bCs/>
              </w:rPr>
              <w:t>FR has had 2 responses re his recent email out to NBRC forum re his safety review and members concerns. The 2 responses spoke of the use of VHF and buoyancy aids. FR stated he is going to present a range of solutions, options and recommendations for future NBRC policy. He will bring this to the next committee meeting to approve or not. CR mentioned this should be dealt with as promptly as possible.</w:t>
            </w:r>
          </w:p>
          <w:p w14:paraId="100E02C5" w14:textId="61C0B3BF" w:rsidR="007F5799" w:rsidRPr="00A445A4" w:rsidRDefault="007F5799" w:rsidP="7597B035">
            <w:pPr>
              <w:spacing w:after="0" w:line="240" w:lineRule="auto"/>
              <w:rPr>
                <w:rFonts w:ascii="Arial" w:hAnsi="Arial" w:cs="Arial"/>
                <w:b/>
                <w:bCs/>
              </w:rPr>
            </w:pPr>
            <w:r w:rsidRPr="00A445A4">
              <w:rPr>
                <w:rFonts w:ascii="Arial" w:hAnsi="Arial" w:cs="Arial"/>
                <w:b/>
                <w:bCs/>
              </w:rPr>
              <w:t xml:space="preserve">The Harbour Trust has started an SMS at the harbour (Safety Management System). The SMS will be incorporated into our own safety review. </w:t>
            </w:r>
            <w:r w:rsidR="00A365D1" w:rsidRPr="00A445A4">
              <w:rPr>
                <w:rFonts w:ascii="Arial" w:hAnsi="Arial" w:cs="Arial"/>
                <w:b/>
                <w:bCs/>
              </w:rPr>
              <w:t>The Harbour Trust will be offering a short training course (1 to 2 hrs duration), to which all competent coxes should be made aware of and encouraged to attend. It is therefore expected that ALL competent coxes should be aware of the SMS and how it will work. SW to investigate.</w:t>
            </w:r>
          </w:p>
          <w:p w14:paraId="38BCA2D8" w14:textId="53FF7545" w:rsidR="00A365D1" w:rsidRPr="00A445A4" w:rsidRDefault="00A365D1" w:rsidP="7597B035">
            <w:pPr>
              <w:spacing w:after="0" w:line="240" w:lineRule="auto"/>
              <w:rPr>
                <w:rFonts w:ascii="Arial" w:hAnsi="Arial" w:cs="Arial"/>
                <w:b/>
                <w:bCs/>
                <w:u w:val="single"/>
              </w:rPr>
            </w:pPr>
            <w:r w:rsidRPr="00A445A4">
              <w:rPr>
                <w:rFonts w:ascii="Arial" w:hAnsi="Arial" w:cs="Arial"/>
                <w:b/>
                <w:bCs/>
                <w:u w:val="single"/>
              </w:rPr>
              <w:t>MAIB:</w:t>
            </w:r>
          </w:p>
          <w:p w14:paraId="0A42AAA4" w14:textId="492A78A1" w:rsidR="00A365D1" w:rsidRPr="00A445A4" w:rsidRDefault="00A365D1" w:rsidP="7597B035">
            <w:pPr>
              <w:spacing w:after="0" w:line="240" w:lineRule="auto"/>
              <w:rPr>
                <w:rFonts w:ascii="Arial" w:hAnsi="Arial" w:cs="Arial"/>
                <w:b/>
                <w:bCs/>
              </w:rPr>
            </w:pPr>
            <w:r w:rsidRPr="00A445A4">
              <w:rPr>
                <w:rFonts w:ascii="Arial" w:hAnsi="Arial" w:cs="Arial"/>
                <w:b/>
                <w:bCs/>
              </w:rPr>
              <w:t>Marine accidents. FR reminded us if there are any incidents whilst on the water, the MAIB will offer to do a review. A recent incident (not NBRC) involved safety lines in boats and FR has recently checked our 3 safety lines and assures us all is well.</w:t>
            </w:r>
          </w:p>
          <w:p w14:paraId="7D628EE1" w14:textId="1E6DC77B" w:rsidR="00A365D1" w:rsidRPr="00A445A4" w:rsidRDefault="00A365D1" w:rsidP="7597B035">
            <w:pPr>
              <w:spacing w:after="0" w:line="240" w:lineRule="auto"/>
              <w:rPr>
                <w:rFonts w:ascii="Arial" w:hAnsi="Arial" w:cs="Arial"/>
                <w:b/>
                <w:bCs/>
              </w:rPr>
            </w:pPr>
            <w:r w:rsidRPr="00A445A4">
              <w:rPr>
                <w:rFonts w:ascii="Arial" w:hAnsi="Arial" w:cs="Arial"/>
                <w:b/>
                <w:bCs/>
              </w:rPr>
              <w:t>FR requested TR to supply 3 small first aid kits to go in new safety boxes, for use when out on the water.</w:t>
            </w:r>
          </w:p>
          <w:p w14:paraId="748A770C" w14:textId="66475A91" w:rsidR="00A365D1" w:rsidRPr="00A445A4" w:rsidRDefault="00A365D1" w:rsidP="7597B035">
            <w:pPr>
              <w:spacing w:after="0" w:line="240" w:lineRule="auto"/>
              <w:rPr>
                <w:rFonts w:ascii="Arial" w:hAnsi="Arial" w:cs="Arial"/>
                <w:b/>
                <w:bCs/>
              </w:rPr>
            </w:pPr>
            <w:r w:rsidRPr="00A445A4">
              <w:rPr>
                <w:rFonts w:ascii="Arial" w:hAnsi="Arial" w:cs="Arial"/>
                <w:b/>
                <w:bCs/>
              </w:rPr>
              <w:t>JT requested new anchor buckets and F</w:t>
            </w:r>
            <w:r w:rsidR="003C44FA">
              <w:rPr>
                <w:rFonts w:ascii="Arial" w:hAnsi="Arial" w:cs="Arial"/>
                <w:b/>
                <w:bCs/>
              </w:rPr>
              <w:t>R</w:t>
            </w:r>
            <w:r w:rsidRPr="00A445A4">
              <w:rPr>
                <w:rFonts w:ascii="Arial" w:hAnsi="Arial" w:cs="Arial"/>
                <w:b/>
                <w:bCs/>
              </w:rPr>
              <w:t xml:space="preserve"> agreed to investigate and action.</w:t>
            </w:r>
          </w:p>
          <w:p w14:paraId="0FA60DD0" w14:textId="1BDC9097" w:rsidR="00367A0F" w:rsidRPr="00A445A4" w:rsidRDefault="00367A0F" w:rsidP="7597B035">
            <w:pPr>
              <w:spacing w:after="0" w:line="240" w:lineRule="auto"/>
              <w:rPr>
                <w:rFonts w:ascii="Arial" w:hAnsi="Arial" w:cs="Arial"/>
                <w:b/>
                <w:bCs/>
              </w:rPr>
            </w:pPr>
          </w:p>
          <w:p w14:paraId="5D0DB56E" w14:textId="2E808152" w:rsidR="00367A0F" w:rsidRPr="00A445A4" w:rsidRDefault="00367A0F" w:rsidP="7597B035">
            <w:pPr>
              <w:spacing w:after="0" w:line="240" w:lineRule="auto"/>
              <w:rPr>
                <w:rFonts w:ascii="Arial" w:hAnsi="Arial" w:cs="Arial"/>
                <w:b/>
                <w:bCs/>
              </w:rPr>
            </w:pPr>
          </w:p>
        </w:tc>
        <w:tc>
          <w:tcPr>
            <w:tcW w:w="1224" w:type="dxa"/>
          </w:tcPr>
          <w:p w14:paraId="4720072B" w14:textId="77777777" w:rsidR="00A2771C" w:rsidRPr="00A445A4" w:rsidRDefault="00A2771C" w:rsidP="00EE2235">
            <w:pPr>
              <w:spacing w:after="0" w:line="240" w:lineRule="auto"/>
              <w:rPr>
                <w:rFonts w:ascii="Arial" w:hAnsi="Arial" w:cs="Arial"/>
                <w:b/>
              </w:rPr>
            </w:pPr>
          </w:p>
          <w:p w14:paraId="06AC4022" w14:textId="77777777" w:rsidR="00367A0F" w:rsidRPr="00A445A4" w:rsidRDefault="00367A0F" w:rsidP="00EE2235">
            <w:pPr>
              <w:spacing w:after="0" w:line="240" w:lineRule="auto"/>
              <w:rPr>
                <w:rFonts w:ascii="Arial" w:hAnsi="Arial" w:cs="Arial"/>
                <w:b/>
              </w:rPr>
            </w:pPr>
          </w:p>
          <w:p w14:paraId="3C5DA009" w14:textId="77777777" w:rsidR="00A445A4" w:rsidRPr="00A445A4" w:rsidRDefault="00A445A4" w:rsidP="00EE2235">
            <w:pPr>
              <w:spacing w:after="0" w:line="240" w:lineRule="auto"/>
              <w:rPr>
                <w:rFonts w:ascii="Arial" w:hAnsi="Arial" w:cs="Arial"/>
                <w:b/>
              </w:rPr>
            </w:pPr>
          </w:p>
          <w:p w14:paraId="6D070684" w14:textId="77777777" w:rsidR="00A445A4" w:rsidRPr="00A445A4" w:rsidRDefault="00A445A4" w:rsidP="00EE2235">
            <w:pPr>
              <w:spacing w:after="0" w:line="240" w:lineRule="auto"/>
              <w:rPr>
                <w:rFonts w:ascii="Arial" w:hAnsi="Arial" w:cs="Arial"/>
                <w:b/>
              </w:rPr>
            </w:pPr>
          </w:p>
          <w:p w14:paraId="177AAFD5" w14:textId="77777777" w:rsidR="00A445A4" w:rsidRPr="00A445A4" w:rsidRDefault="00A445A4" w:rsidP="00EE2235">
            <w:pPr>
              <w:spacing w:after="0" w:line="240" w:lineRule="auto"/>
              <w:rPr>
                <w:rFonts w:ascii="Arial" w:hAnsi="Arial" w:cs="Arial"/>
                <w:b/>
              </w:rPr>
            </w:pPr>
          </w:p>
          <w:p w14:paraId="6055762B" w14:textId="77777777" w:rsidR="00A445A4" w:rsidRPr="00A445A4" w:rsidRDefault="00A445A4" w:rsidP="00EE2235">
            <w:pPr>
              <w:spacing w:after="0" w:line="240" w:lineRule="auto"/>
              <w:rPr>
                <w:rFonts w:ascii="Arial" w:hAnsi="Arial" w:cs="Arial"/>
                <w:b/>
              </w:rPr>
            </w:pPr>
            <w:r w:rsidRPr="00A445A4">
              <w:rPr>
                <w:rFonts w:ascii="Arial" w:hAnsi="Arial" w:cs="Arial"/>
                <w:b/>
              </w:rPr>
              <w:t>FR</w:t>
            </w:r>
          </w:p>
          <w:p w14:paraId="1762B889" w14:textId="77777777" w:rsidR="00A445A4" w:rsidRPr="00A445A4" w:rsidRDefault="00A445A4" w:rsidP="00EE2235">
            <w:pPr>
              <w:spacing w:after="0" w:line="240" w:lineRule="auto"/>
              <w:rPr>
                <w:rFonts w:ascii="Arial" w:hAnsi="Arial" w:cs="Arial"/>
                <w:b/>
              </w:rPr>
            </w:pPr>
          </w:p>
          <w:p w14:paraId="6EC04177" w14:textId="77777777" w:rsidR="00A445A4" w:rsidRPr="00A445A4" w:rsidRDefault="00A445A4" w:rsidP="00EE2235">
            <w:pPr>
              <w:spacing w:after="0" w:line="240" w:lineRule="auto"/>
              <w:rPr>
                <w:rFonts w:ascii="Arial" w:hAnsi="Arial" w:cs="Arial"/>
                <w:b/>
              </w:rPr>
            </w:pPr>
          </w:p>
          <w:p w14:paraId="6B12F2C3" w14:textId="77777777" w:rsidR="00A445A4" w:rsidRPr="00A445A4" w:rsidRDefault="00A445A4" w:rsidP="00EE2235">
            <w:pPr>
              <w:spacing w:after="0" w:line="240" w:lineRule="auto"/>
              <w:rPr>
                <w:rFonts w:ascii="Arial" w:hAnsi="Arial" w:cs="Arial"/>
                <w:b/>
              </w:rPr>
            </w:pPr>
          </w:p>
          <w:p w14:paraId="4BF143E3" w14:textId="77777777" w:rsidR="00A445A4" w:rsidRPr="00A445A4" w:rsidRDefault="00A445A4" w:rsidP="00EE2235">
            <w:pPr>
              <w:spacing w:after="0" w:line="240" w:lineRule="auto"/>
              <w:rPr>
                <w:rFonts w:ascii="Arial" w:hAnsi="Arial" w:cs="Arial"/>
                <w:b/>
              </w:rPr>
            </w:pPr>
            <w:r w:rsidRPr="00A445A4">
              <w:rPr>
                <w:rFonts w:ascii="Arial" w:hAnsi="Arial" w:cs="Arial"/>
                <w:b/>
              </w:rPr>
              <w:t>FR</w:t>
            </w:r>
          </w:p>
          <w:p w14:paraId="2B202CB5" w14:textId="77777777" w:rsidR="00A445A4" w:rsidRPr="00A445A4" w:rsidRDefault="00A445A4" w:rsidP="00EE2235">
            <w:pPr>
              <w:spacing w:after="0" w:line="240" w:lineRule="auto"/>
              <w:rPr>
                <w:rFonts w:ascii="Arial" w:hAnsi="Arial" w:cs="Arial"/>
                <w:b/>
              </w:rPr>
            </w:pPr>
          </w:p>
          <w:p w14:paraId="589FCDEB" w14:textId="77777777" w:rsidR="00A445A4" w:rsidRPr="00A445A4" w:rsidRDefault="00A445A4" w:rsidP="00EE2235">
            <w:pPr>
              <w:spacing w:after="0" w:line="240" w:lineRule="auto"/>
              <w:rPr>
                <w:rFonts w:ascii="Arial" w:hAnsi="Arial" w:cs="Arial"/>
                <w:b/>
              </w:rPr>
            </w:pPr>
          </w:p>
          <w:p w14:paraId="227FF8AB" w14:textId="77777777" w:rsidR="00A445A4" w:rsidRPr="00A445A4" w:rsidRDefault="00A445A4" w:rsidP="00EE2235">
            <w:pPr>
              <w:spacing w:after="0" w:line="240" w:lineRule="auto"/>
              <w:rPr>
                <w:rFonts w:ascii="Arial" w:hAnsi="Arial" w:cs="Arial"/>
                <w:b/>
              </w:rPr>
            </w:pPr>
          </w:p>
          <w:p w14:paraId="43F03BDA" w14:textId="77777777" w:rsidR="00A445A4" w:rsidRPr="00A445A4" w:rsidRDefault="00A445A4" w:rsidP="00EE2235">
            <w:pPr>
              <w:spacing w:after="0" w:line="240" w:lineRule="auto"/>
              <w:rPr>
                <w:rFonts w:ascii="Arial" w:hAnsi="Arial" w:cs="Arial"/>
                <w:b/>
              </w:rPr>
            </w:pPr>
          </w:p>
          <w:p w14:paraId="76E43385" w14:textId="77777777" w:rsidR="00A445A4" w:rsidRPr="00A445A4" w:rsidRDefault="00A445A4" w:rsidP="00EE2235">
            <w:pPr>
              <w:spacing w:after="0" w:line="240" w:lineRule="auto"/>
              <w:rPr>
                <w:rFonts w:ascii="Arial" w:hAnsi="Arial" w:cs="Arial"/>
                <w:b/>
              </w:rPr>
            </w:pPr>
          </w:p>
          <w:p w14:paraId="3A803294" w14:textId="77777777" w:rsidR="00A445A4" w:rsidRPr="00A445A4" w:rsidRDefault="00A445A4" w:rsidP="00EE2235">
            <w:pPr>
              <w:spacing w:after="0" w:line="240" w:lineRule="auto"/>
              <w:rPr>
                <w:rFonts w:ascii="Arial" w:hAnsi="Arial" w:cs="Arial"/>
                <w:b/>
              </w:rPr>
            </w:pPr>
          </w:p>
          <w:p w14:paraId="0C44EFCD" w14:textId="77777777" w:rsidR="00A445A4" w:rsidRPr="00A445A4" w:rsidRDefault="00A445A4" w:rsidP="00EE2235">
            <w:pPr>
              <w:spacing w:after="0" w:line="240" w:lineRule="auto"/>
              <w:rPr>
                <w:rFonts w:ascii="Arial" w:hAnsi="Arial" w:cs="Arial"/>
                <w:b/>
              </w:rPr>
            </w:pPr>
          </w:p>
          <w:p w14:paraId="2A3B43DC" w14:textId="77777777" w:rsidR="00A445A4" w:rsidRPr="00A445A4" w:rsidRDefault="00A445A4" w:rsidP="00EE2235">
            <w:pPr>
              <w:spacing w:after="0" w:line="240" w:lineRule="auto"/>
              <w:rPr>
                <w:rFonts w:ascii="Arial" w:hAnsi="Arial" w:cs="Arial"/>
                <w:b/>
              </w:rPr>
            </w:pPr>
            <w:r w:rsidRPr="00A445A4">
              <w:rPr>
                <w:rFonts w:ascii="Arial" w:hAnsi="Arial" w:cs="Arial"/>
                <w:b/>
              </w:rPr>
              <w:t>FR</w:t>
            </w:r>
          </w:p>
          <w:p w14:paraId="2BD109AA" w14:textId="77777777" w:rsidR="00A445A4" w:rsidRPr="00A445A4" w:rsidRDefault="00A445A4" w:rsidP="00EE2235">
            <w:pPr>
              <w:spacing w:after="0" w:line="240" w:lineRule="auto"/>
              <w:rPr>
                <w:rFonts w:ascii="Arial" w:hAnsi="Arial" w:cs="Arial"/>
                <w:b/>
              </w:rPr>
            </w:pPr>
          </w:p>
          <w:p w14:paraId="15A64B1E" w14:textId="77777777" w:rsidR="00A445A4" w:rsidRPr="00A445A4" w:rsidRDefault="00A445A4" w:rsidP="00EE2235">
            <w:pPr>
              <w:spacing w:after="0" w:line="240" w:lineRule="auto"/>
              <w:rPr>
                <w:rFonts w:ascii="Arial" w:hAnsi="Arial" w:cs="Arial"/>
                <w:b/>
              </w:rPr>
            </w:pPr>
          </w:p>
          <w:p w14:paraId="38151D48" w14:textId="77777777" w:rsidR="00A445A4" w:rsidRPr="00A445A4" w:rsidRDefault="00A445A4" w:rsidP="00EE2235">
            <w:pPr>
              <w:spacing w:after="0" w:line="240" w:lineRule="auto"/>
              <w:rPr>
                <w:rFonts w:ascii="Arial" w:hAnsi="Arial" w:cs="Arial"/>
                <w:b/>
              </w:rPr>
            </w:pPr>
          </w:p>
          <w:p w14:paraId="33C4C92B" w14:textId="77777777" w:rsidR="00A445A4" w:rsidRPr="00A445A4" w:rsidRDefault="00A445A4" w:rsidP="00EE2235">
            <w:pPr>
              <w:spacing w:after="0" w:line="240" w:lineRule="auto"/>
              <w:rPr>
                <w:rFonts w:ascii="Arial" w:hAnsi="Arial" w:cs="Arial"/>
                <w:b/>
              </w:rPr>
            </w:pPr>
          </w:p>
          <w:p w14:paraId="30E20ACB" w14:textId="77777777" w:rsidR="00A445A4" w:rsidRPr="00A445A4" w:rsidRDefault="00A445A4" w:rsidP="00EE2235">
            <w:pPr>
              <w:spacing w:after="0" w:line="240" w:lineRule="auto"/>
              <w:rPr>
                <w:rFonts w:ascii="Arial" w:hAnsi="Arial" w:cs="Arial"/>
                <w:b/>
              </w:rPr>
            </w:pPr>
          </w:p>
          <w:p w14:paraId="1DC764BF" w14:textId="77777777" w:rsidR="00A445A4" w:rsidRPr="00A445A4" w:rsidRDefault="00A445A4" w:rsidP="00EE2235">
            <w:pPr>
              <w:spacing w:after="0" w:line="240" w:lineRule="auto"/>
              <w:rPr>
                <w:rFonts w:ascii="Arial" w:hAnsi="Arial" w:cs="Arial"/>
                <w:b/>
              </w:rPr>
            </w:pPr>
          </w:p>
          <w:p w14:paraId="4F4AEC1C" w14:textId="77777777" w:rsidR="00A445A4" w:rsidRPr="00A445A4" w:rsidRDefault="00A445A4" w:rsidP="00EE2235">
            <w:pPr>
              <w:spacing w:after="0" w:line="240" w:lineRule="auto"/>
              <w:rPr>
                <w:rFonts w:ascii="Arial" w:hAnsi="Arial" w:cs="Arial"/>
                <w:b/>
              </w:rPr>
            </w:pPr>
          </w:p>
          <w:p w14:paraId="2F86CCB1" w14:textId="77777777" w:rsidR="00A445A4" w:rsidRPr="00A445A4" w:rsidRDefault="00A445A4" w:rsidP="00EE2235">
            <w:pPr>
              <w:spacing w:after="0" w:line="240" w:lineRule="auto"/>
              <w:rPr>
                <w:rFonts w:ascii="Arial" w:hAnsi="Arial" w:cs="Arial"/>
                <w:b/>
              </w:rPr>
            </w:pPr>
            <w:r w:rsidRPr="00A445A4">
              <w:rPr>
                <w:rFonts w:ascii="Arial" w:hAnsi="Arial" w:cs="Arial"/>
                <w:b/>
              </w:rPr>
              <w:t>SW</w:t>
            </w:r>
          </w:p>
          <w:p w14:paraId="599F47EC" w14:textId="77777777" w:rsidR="00A445A4" w:rsidRPr="00A445A4" w:rsidRDefault="00A445A4" w:rsidP="00EE2235">
            <w:pPr>
              <w:spacing w:after="0" w:line="240" w:lineRule="auto"/>
              <w:rPr>
                <w:rFonts w:ascii="Arial" w:hAnsi="Arial" w:cs="Arial"/>
                <w:b/>
              </w:rPr>
            </w:pPr>
          </w:p>
          <w:p w14:paraId="13EE4032" w14:textId="77777777" w:rsidR="00A445A4" w:rsidRPr="00A445A4" w:rsidRDefault="00A445A4" w:rsidP="00EE2235">
            <w:pPr>
              <w:spacing w:after="0" w:line="240" w:lineRule="auto"/>
              <w:rPr>
                <w:rFonts w:ascii="Arial" w:hAnsi="Arial" w:cs="Arial"/>
                <w:b/>
              </w:rPr>
            </w:pPr>
          </w:p>
          <w:p w14:paraId="3DD1DE13" w14:textId="77777777" w:rsidR="00A445A4" w:rsidRPr="00A445A4" w:rsidRDefault="00A445A4" w:rsidP="00EE2235">
            <w:pPr>
              <w:spacing w:after="0" w:line="240" w:lineRule="auto"/>
              <w:rPr>
                <w:rFonts w:ascii="Arial" w:hAnsi="Arial" w:cs="Arial"/>
                <w:b/>
              </w:rPr>
            </w:pPr>
          </w:p>
          <w:p w14:paraId="6249736F" w14:textId="77777777" w:rsidR="00A445A4" w:rsidRPr="00A445A4" w:rsidRDefault="00A445A4" w:rsidP="00EE2235">
            <w:pPr>
              <w:spacing w:after="0" w:line="240" w:lineRule="auto"/>
              <w:rPr>
                <w:rFonts w:ascii="Arial" w:hAnsi="Arial" w:cs="Arial"/>
                <w:b/>
              </w:rPr>
            </w:pPr>
          </w:p>
          <w:p w14:paraId="098F5F3E" w14:textId="77777777" w:rsidR="00A445A4" w:rsidRPr="00A445A4" w:rsidRDefault="00A445A4" w:rsidP="00EE2235">
            <w:pPr>
              <w:spacing w:after="0" w:line="240" w:lineRule="auto"/>
              <w:rPr>
                <w:rFonts w:ascii="Arial" w:hAnsi="Arial" w:cs="Arial"/>
                <w:b/>
              </w:rPr>
            </w:pPr>
          </w:p>
          <w:p w14:paraId="17F82397" w14:textId="77777777" w:rsidR="00A445A4" w:rsidRPr="00A445A4" w:rsidRDefault="00A445A4" w:rsidP="00EE2235">
            <w:pPr>
              <w:spacing w:after="0" w:line="240" w:lineRule="auto"/>
              <w:rPr>
                <w:rFonts w:ascii="Arial" w:hAnsi="Arial" w:cs="Arial"/>
                <w:b/>
              </w:rPr>
            </w:pPr>
            <w:r w:rsidRPr="00A445A4">
              <w:rPr>
                <w:rFonts w:ascii="Arial" w:hAnsi="Arial" w:cs="Arial"/>
                <w:b/>
              </w:rPr>
              <w:t>TR</w:t>
            </w:r>
          </w:p>
          <w:p w14:paraId="59618766" w14:textId="77777777" w:rsidR="00A445A4" w:rsidRPr="00A445A4" w:rsidRDefault="00A445A4" w:rsidP="00EE2235">
            <w:pPr>
              <w:spacing w:after="0" w:line="240" w:lineRule="auto"/>
              <w:rPr>
                <w:rFonts w:ascii="Arial" w:hAnsi="Arial" w:cs="Arial"/>
                <w:b/>
              </w:rPr>
            </w:pPr>
          </w:p>
          <w:p w14:paraId="0A694814" w14:textId="77777777" w:rsidR="00A445A4" w:rsidRPr="00A445A4" w:rsidRDefault="00A445A4" w:rsidP="00EE2235">
            <w:pPr>
              <w:spacing w:after="0" w:line="240" w:lineRule="auto"/>
              <w:rPr>
                <w:rFonts w:ascii="Arial" w:hAnsi="Arial" w:cs="Arial"/>
                <w:b/>
              </w:rPr>
            </w:pPr>
          </w:p>
          <w:p w14:paraId="6DBD0DF8" w14:textId="6647F818" w:rsidR="00A445A4" w:rsidRPr="00A445A4" w:rsidRDefault="00A445A4" w:rsidP="00EE2235">
            <w:pPr>
              <w:spacing w:after="0" w:line="240" w:lineRule="auto"/>
              <w:rPr>
                <w:rFonts w:ascii="Arial" w:hAnsi="Arial" w:cs="Arial"/>
                <w:b/>
              </w:rPr>
            </w:pPr>
            <w:r w:rsidRPr="00A445A4">
              <w:rPr>
                <w:rFonts w:ascii="Arial" w:hAnsi="Arial" w:cs="Arial"/>
                <w:b/>
              </w:rPr>
              <w:t>FR</w:t>
            </w:r>
          </w:p>
        </w:tc>
      </w:tr>
      <w:tr w:rsidR="005913D5" w:rsidRPr="00A445A4" w14:paraId="5F9490F9" w14:textId="77777777" w:rsidTr="7597B035">
        <w:tc>
          <w:tcPr>
            <w:tcW w:w="846" w:type="dxa"/>
          </w:tcPr>
          <w:p w14:paraId="09973B82" w14:textId="70473F83" w:rsidR="005913D5" w:rsidRPr="00A445A4" w:rsidRDefault="00A248A9" w:rsidP="00F9752F">
            <w:pPr>
              <w:spacing w:after="0" w:line="240" w:lineRule="auto"/>
              <w:rPr>
                <w:rFonts w:ascii="Arial" w:hAnsi="Arial" w:cs="Arial"/>
                <w:b/>
              </w:rPr>
            </w:pPr>
            <w:r w:rsidRPr="00A445A4">
              <w:rPr>
                <w:rFonts w:ascii="Arial" w:hAnsi="Arial" w:cs="Arial"/>
                <w:b/>
              </w:rPr>
              <w:t>6</w:t>
            </w:r>
            <w:r w:rsidR="009406C7" w:rsidRPr="00A445A4">
              <w:rPr>
                <w:rFonts w:ascii="Arial" w:hAnsi="Arial" w:cs="Arial"/>
                <w:b/>
              </w:rPr>
              <w:t>.</w:t>
            </w:r>
          </w:p>
        </w:tc>
        <w:tc>
          <w:tcPr>
            <w:tcW w:w="6946" w:type="dxa"/>
          </w:tcPr>
          <w:p w14:paraId="5242653B" w14:textId="6C155267" w:rsidR="005170D1" w:rsidRPr="00A445A4" w:rsidRDefault="7597B035" w:rsidP="7597B035">
            <w:pPr>
              <w:spacing w:after="0" w:line="240" w:lineRule="auto"/>
              <w:rPr>
                <w:rFonts w:ascii="Arial" w:hAnsi="Arial" w:cs="Arial"/>
                <w:b/>
                <w:bCs/>
              </w:rPr>
            </w:pPr>
            <w:r w:rsidRPr="003C44FA">
              <w:rPr>
                <w:rFonts w:ascii="Arial" w:hAnsi="Arial" w:cs="Arial"/>
                <w:b/>
                <w:bCs/>
                <w:u w:val="single"/>
              </w:rPr>
              <w:t xml:space="preserve">Bosun's Report and </w:t>
            </w:r>
            <w:r w:rsidR="005243A8" w:rsidRPr="003C44FA">
              <w:rPr>
                <w:rFonts w:ascii="Arial" w:hAnsi="Arial" w:cs="Arial"/>
                <w:b/>
                <w:bCs/>
                <w:u w:val="single"/>
              </w:rPr>
              <w:t>Maintenance</w:t>
            </w:r>
            <w:r w:rsidRPr="00A445A4">
              <w:rPr>
                <w:rFonts w:ascii="Arial" w:hAnsi="Arial" w:cs="Arial"/>
                <w:b/>
                <w:bCs/>
              </w:rPr>
              <w:t>:</w:t>
            </w:r>
          </w:p>
          <w:p w14:paraId="09073ABF" w14:textId="26293856" w:rsidR="004D5FF1" w:rsidRPr="00A445A4" w:rsidRDefault="00673CD3" w:rsidP="7597B035">
            <w:pPr>
              <w:spacing w:after="0" w:line="240" w:lineRule="auto"/>
              <w:rPr>
                <w:rFonts w:ascii="Arial" w:hAnsi="Arial" w:cs="Arial"/>
                <w:b/>
                <w:bCs/>
              </w:rPr>
            </w:pPr>
            <w:r w:rsidRPr="00A445A4">
              <w:rPr>
                <w:rFonts w:ascii="Arial" w:hAnsi="Arial" w:cs="Arial"/>
                <w:b/>
                <w:bCs/>
              </w:rPr>
              <w:t>PR mentioned the ‘bent pins’ issue. He is trying to find a better solution, but this is proving tricky. He reminds all members to try and remember to lift the rudder before grounding, as this is the most likely reason for bending the pins.</w:t>
            </w:r>
          </w:p>
          <w:p w14:paraId="16631289" w14:textId="6C4E18C1" w:rsidR="00673CD3" w:rsidRPr="00A445A4" w:rsidRDefault="00673CD3" w:rsidP="7597B035">
            <w:pPr>
              <w:spacing w:after="0" w:line="240" w:lineRule="auto"/>
              <w:rPr>
                <w:rFonts w:ascii="Arial" w:hAnsi="Arial" w:cs="Arial"/>
                <w:b/>
                <w:bCs/>
              </w:rPr>
            </w:pPr>
            <w:r w:rsidRPr="00A445A4">
              <w:rPr>
                <w:rFonts w:ascii="Arial" w:hAnsi="Arial" w:cs="Arial"/>
                <w:b/>
                <w:bCs/>
              </w:rPr>
              <w:lastRenderedPageBreak/>
              <w:t>PR reports that the stroke pin in SJB needs replaced soon. Please can we remember to use beeswax on all the pins prior to any outing.</w:t>
            </w:r>
          </w:p>
          <w:p w14:paraId="0B189CC0" w14:textId="435688C5" w:rsidR="00673CD3" w:rsidRPr="00A445A4" w:rsidRDefault="00673CD3" w:rsidP="7597B035">
            <w:pPr>
              <w:spacing w:after="0" w:line="240" w:lineRule="auto"/>
              <w:rPr>
                <w:rFonts w:ascii="Arial" w:hAnsi="Arial" w:cs="Arial"/>
                <w:b/>
                <w:bCs/>
              </w:rPr>
            </w:pPr>
            <w:r w:rsidRPr="00A445A4">
              <w:rPr>
                <w:rFonts w:ascii="Arial" w:hAnsi="Arial" w:cs="Arial"/>
                <w:b/>
                <w:bCs/>
              </w:rPr>
              <w:t>Please continue to inform Phil if there are any new issues with any of the skiffs. Many thanks.</w:t>
            </w:r>
          </w:p>
          <w:p w14:paraId="4755B680" w14:textId="610FB44B" w:rsidR="005170D1" w:rsidRPr="00A445A4" w:rsidRDefault="005170D1" w:rsidP="7597B035">
            <w:pPr>
              <w:spacing w:after="0" w:line="240" w:lineRule="auto"/>
              <w:rPr>
                <w:rFonts w:ascii="Arial" w:hAnsi="Arial" w:cs="Arial"/>
                <w:b/>
                <w:bCs/>
              </w:rPr>
            </w:pPr>
          </w:p>
          <w:p w14:paraId="119A446D" w14:textId="137E78A5" w:rsidR="005170D1" w:rsidRPr="00A445A4" w:rsidRDefault="005170D1" w:rsidP="7597B035">
            <w:pPr>
              <w:spacing w:after="0" w:line="240" w:lineRule="auto"/>
              <w:rPr>
                <w:rFonts w:ascii="Arial" w:hAnsi="Arial" w:cs="Arial"/>
                <w:b/>
                <w:bCs/>
              </w:rPr>
            </w:pPr>
          </w:p>
        </w:tc>
        <w:tc>
          <w:tcPr>
            <w:tcW w:w="1224" w:type="dxa"/>
          </w:tcPr>
          <w:p w14:paraId="463945EE" w14:textId="2202A778" w:rsidR="00B93B95" w:rsidRPr="00A445A4" w:rsidRDefault="00B93B95" w:rsidP="7597B035">
            <w:pPr>
              <w:spacing w:after="0" w:line="240" w:lineRule="auto"/>
              <w:rPr>
                <w:rFonts w:ascii="Arial" w:hAnsi="Arial" w:cs="Arial"/>
                <w:b/>
              </w:rPr>
            </w:pPr>
          </w:p>
          <w:p w14:paraId="2D22D54C" w14:textId="77777777" w:rsidR="00B93B95" w:rsidRPr="00A445A4" w:rsidRDefault="00A445A4" w:rsidP="7597B035">
            <w:pPr>
              <w:spacing w:after="0" w:line="240" w:lineRule="auto"/>
              <w:rPr>
                <w:rFonts w:ascii="Arial" w:hAnsi="Arial" w:cs="Arial"/>
                <w:b/>
              </w:rPr>
            </w:pPr>
            <w:r w:rsidRPr="00A445A4">
              <w:rPr>
                <w:rFonts w:ascii="Arial" w:hAnsi="Arial" w:cs="Arial"/>
                <w:b/>
              </w:rPr>
              <w:t>PR</w:t>
            </w:r>
          </w:p>
          <w:p w14:paraId="1DF93A6F" w14:textId="77777777" w:rsidR="00A445A4" w:rsidRPr="00A445A4" w:rsidRDefault="00A445A4" w:rsidP="7597B035">
            <w:pPr>
              <w:spacing w:after="0" w:line="240" w:lineRule="auto"/>
              <w:rPr>
                <w:rFonts w:ascii="Arial" w:hAnsi="Arial" w:cs="Arial"/>
                <w:b/>
              </w:rPr>
            </w:pPr>
          </w:p>
          <w:p w14:paraId="227B40E6" w14:textId="77777777" w:rsidR="00A445A4" w:rsidRPr="00A445A4" w:rsidRDefault="00A445A4" w:rsidP="7597B035">
            <w:pPr>
              <w:spacing w:after="0" w:line="240" w:lineRule="auto"/>
              <w:rPr>
                <w:rFonts w:ascii="Arial" w:hAnsi="Arial" w:cs="Arial"/>
                <w:b/>
              </w:rPr>
            </w:pPr>
          </w:p>
          <w:p w14:paraId="5001BC43" w14:textId="77777777" w:rsidR="00A445A4" w:rsidRPr="00A445A4" w:rsidRDefault="00A445A4" w:rsidP="7597B035">
            <w:pPr>
              <w:spacing w:after="0" w:line="240" w:lineRule="auto"/>
              <w:rPr>
                <w:rFonts w:ascii="Arial" w:hAnsi="Arial" w:cs="Arial"/>
                <w:b/>
              </w:rPr>
            </w:pPr>
          </w:p>
          <w:p w14:paraId="6CFB7FEB" w14:textId="37539024" w:rsidR="00A445A4" w:rsidRPr="00A445A4" w:rsidRDefault="00A445A4" w:rsidP="7597B035">
            <w:pPr>
              <w:spacing w:after="0" w:line="240" w:lineRule="auto"/>
              <w:rPr>
                <w:rFonts w:ascii="Arial" w:hAnsi="Arial" w:cs="Arial"/>
                <w:b/>
              </w:rPr>
            </w:pPr>
            <w:r w:rsidRPr="00A445A4">
              <w:rPr>
                <w:rFonts w:ascii="Arial" w:hAnsi="Arial" w:cs="Arial"/>
                <w:b/>
              </w:rPr>
              <w:lastRenderedPageBreak/>
              <w:t>PR</w:t>
            </w:r>
          </w:p>
        </w:tc>
      </w:tr>
      <w:tr w:rsidR="005913D5" w:rsidRPr="00A445A4" w14:paraId="6F411B02" w14:textId="77777777" w:rsidTr="7597B035">
        <w:tc>
          <w:tcPr>
            <w:tcW w:w="846" w:type="dxa"/>
          </w:tcPr>
          <w:p w14:paraId="5F73BA1B" w14:textId="5803CE1F" w:rsidR="005913D5" w:rsidRPr="00A445A4" w:rsidRDefault="00BB4771" w:rsidP="00F9752F">
            <w:pPr>
              <w:spacing w:after="0" w:line="240" w:lineRule="auto"/>
              <w:rPr>
                <w:rFonts w:ascii="Arial" w:hAnsi="Arial" w:cs="Arial"/>
                <w:b/>
              </w:rPr>
            </w:pPr>
            <w:r w:rsidRPr="00A445A4">
              <w:rPr>
                <w:rFonts w:ascii="Arial" w:hAnsi="Arial" w:cs="Arial"/>
                <w:b/>
              </w:rPr>
              <w:t>7</w:t>
            </w:r>
            <w:r w:rsidR="00475932" w:rsidRPr="00A445A4">
              <w:rPr>
                <w:rFonts w:ascii="Arial" w:hAnsi="Arial" w:cs="Arial"/>
                <w:b/>
              </w:rPr>
              <w:t>.</w:t>
            </w:r>
          </w:p>
          <w:p w14:paraId="57DA9317" w14:textId="77777777" w:rsidR="005913D5" w:rsidRPr="00A445A4" w:rsidRDefault="005913D5" w:rsidP="00F9752F">
            <w:pPr>
              <w:spacing w:after="0" w:line="240" w:lineRule="auto"/>
              <w:rPr>
                <w:rFonts w:ascii="Arial" w:hAnsi="Arial" w:cs="Arial"/>
                <w:b/>
              </w:rPr>
            </w:pPr>
          </w:p>
        </w:tc>
        <w:tc>
          <w:tcPr>
            <w:tcW w:w="6946" w:type="dxa"/>
          </w:tcPr>
          <w:p w14:paraId="39E0C390" w14:textId="69C9BF89" w:rsidR="00B93B95" w:rsidRPr="00A445A4" w:rsidRDefault="7597B035" w:rsidP="7597B035">
            <w:pPr>
              <w:spacing w:after="0" w:line="240" w:lineRule="auto"/>
              <w:rPr>
                <w:rFonts w:ascii="Arial" w:hAnsi="Arial" w:cs="Arial"/>
                <w:b/>
                <w:bCs/>
                <w:u w:val="single"/>
              </w:rPr>
            </w:pPr>
            <w:r w:rsidRPr="00A445A4">
              <w:rPr>
                <w:rFonts w:ascii="Arial" w:hAnsi="Arial" w:cs="Arial"/>
                <w:b/>
                <w:bCs/>
                <w:u w:val="single"/>
              </w:rPr>
              <w:t>Social:</w:t>
            </w:r>
          </w:p>
          <w:p w14:paraId="7BC5E007" w14:textId="61D7EB7D" w:rsidR="00673CD3" w:rsidRPr="00A445A4" w:rsidRDefault="00673CD3" w:rsidP="7597B035">
            <w:pPr>
              <w:spacing w:after="0" w:line="240" w:lineRule="auto"/>
              <w:rPr>
                <w:rFonts w:ascii="Arial" w:hAnsi="Arial" w:cs="Arial"/>
                <w:b/>
                <w:bCs/>
              </w:rPr>
            </w:pPr>
            <w:r w:rsidRPr="00A445A4">
              <w:rPr>
                <w:rFonts w:ascii="Arial" w:hAnsi="Arial" w:cs="Arial"/>
                <w:b/>
                <w:bCs/>
              </w:rPr>
              <w:t>Duncan MacKay is doing a great job organising Sunday Social Rowing</w:t>
            </w:r>
          </w:p>
          <w:p w14:paraId="07DE61B6" w14:textId="77777777" w:rsidR="00673CD3" w:rsidRPr="00A445A4" w:rsidRDefault="00673CD3" w:rsidP="7597B035">
            <w:pPr>
              <w:spacing w:after="0" w:line="240" w:lineRule="auto"/>
              <w:rPr>
                <w:rFonts w:ascii="Arial" w:hAnsi="Arial" w:cs="Arial"/>
                <w:b/>
                <w:bCs/>
              </w:rPr>
            </w:pPr>
            <w:r w:rsidRPr="00A445A4">
              <w:rPr>
                <w:rFonts w:ascii="Arial" w:hAnsi="Arial" w:cs="Arial"/>
                <w:b/>
                <w:bCs/>
              </w:rPr>
              <w:t>sessions. JT to have a brief discussion with Duncan to clarify the procedure of new rowers booking into a session and for him to then inform the forum via email. CS to try and add a new link via the website directly to Social rowing.</w:t>
            </w:r>
          </w:p>
          <w:p w14:paraId="238E031B" w14:textId="77777777" w:rsidR="00673CD3" w:rsidRPr="00A445A4" w:rsidRDefault="00673CD3" w:rsidP="7597B035">
            <w:pPr>
              <w:spacing w:after="0" w:line="240" w:lineRule="auto"/>
              <w:rPr>
                <w:rFonts w:ascii="Arial" w:hAnsi="Arial" w:cs="Arial"/>
                <w:b/>
                <w:bCs/>
              </w:rPr>
            </w:pPr>
          </w:p>
          <w:p w14:paraId="35491783" w14:textId="1904171E" w:rsidR="00673CD3" w:rsidRPr="00A445A4" w:rsidRDefault="00673CD3" w:rsidP="7597B035">
            <w:pPr>
              <w:spacing w:after="0" w:line="240" w:lineRule="auto"/>
              <w:rPr>
                <w:rFonts w:ascii="Arial" w:hAnsi="Arial" w:cs="Arial"/>
                <w:b/>
                <w:bCs/>
              </w:rPr>
            </w:pPr>
            <w:r w:rsidRPr="00A445A4">
              <w:rPr>
                <w:rFonts w:ascii="Arial" w:hAnsi="Arial" w:cs="Arial"/>
                <w:b/>
                <w:bCs/>
              </w:rPr>
              <w:t>New member Rachel is organising a sponsored row with 4 NBRC members soon…good luck!</w:t>
            </w:r>
          </w:p>
          <w:p w14:paraId="4CF7A6A0" w14:textId="77777777" w:rsidR="00673CD3" w:rsidRPr="00A445A4" w:rsidRDefault="00673CD3" w:rsidP="7597B035">
            <w:pPr>
              <w:spacing w:after="0" w:line="240" w:lineRule="auto"/>
              <w:rPr>
                <w:rFonts w:ascii="Arial" w:hAnsi="Arial" w:cs="Arial"/>
                <w:b/>
                <w:bCs/>
              </w:rPr>
            </w:pPr>
          </w:p>
          <w:p w14:paraId="3371F586" w14:textId="4D1AD256" w:rsidR="00673CD3" w:rsidRPr="00A445A4" w:rsidRDefault="00673CD3" w:rsidP="7597B035">
            <w:pPr>
              <w:spacing w:after="0" w:line="240" w:lineRule="auto"/>
              <w:rPr>
                <w:rFonts w:ascii="Arial" w:hAnsi="Arial" w:cs="Arial"/>
                <w:b/>
                <w:bCs/>
              </w:rPr>
            </w:pPr>
            <w:r w:rsidRPr="00A445A4">
              <w:rPr>
                <w:rFonts w:ascii="Arial" w:hAnsi="Arial" w:cs="Arial"/>
                <w:b/>
                <w:bCs/>
              </w:rPr>
              <w:t xml:space="preserve">The Bass Rock Row was a great success with 8 boats taking part. </w:t>
            </w:r>
          </w:p>
          <w:p w14:paraId="20693A32" w14:textId="40B678A4" w:rsidR="00B93B95" w:rsidRPr="00A445A4" w:rsidRDefault="00B93B95" w:rsidP="7597B035">
            <w:pPr>
              <w:spacing w:after="0" w:line="240" w:lineRule="auto"/>
              <w:rPr>
                <w:rFonts w:ascii="Arial" w:hAnsi="Arial" w:cs="Arial"/>
                <w:b/>
                <w:bCs/>
              </w:rPr>
            </w:pPr>
          </w:p>
          <w:p w14:paraId="0D7C15D4" w14:textId="63278571" w:rsidR="00B93B95" w:rsidRPr="00A445A4" w:rsidRDefault="00B93B95" w:rsidP="7597B035">
            <w:pPr>
              <w:spacing w:after="0" w:line="240" w:lineRule="auto"/>
              <w:rPr>
                <w:rFonts w:ascii="Arial" w:hAnsi="Arial" w:cs="Arial"/>
                <w:b/>
                <w:bCs/>
              </w:rPr>
            </w:pPr>
          </w:p>
        </w:tc>
        <w:tc>
          <w:tcPr>
            <w:tcW w:w="1224" w:type="dxa"/>
          </w:tcPr>
          <w:p w14:paraId="3527BF1E" w14:textId="77777777" w:rsidR="00B93B95" w:rsidRPr="00A445A4" w:rsidRDefault="00B93B95" w:rsidP="7597B035">
            <w:pPr>
              <w:spacing w:after="0" w:line="240" w:lineRule="auto"/>
              <w:rPr>
                <w:rFonts w:ascii="Arial" w:hAnsi="Arial" w:cs="Arial"/>
                <w:b/>
              </w:rPr>
            </w:pPr>
          </w:p>
          <w:p w14:paraId="3B4707C4" w14:textId="77777777" w:rsidR="00A445A4" w:rsidRPr="00A445A4" w:rsidRDefault="00A445A4" w:rsidP="7597B035">
            <w:pPr>
              <w:spacing w:after="0" w:line="240" w:lineRule="auto"/>
              <w:rPr>
                <w:rFonts w:ascii="Arial" w:hAnsi="Arial" w:cs="Arial"/>
                <w:b/>
              </w:rPr>
            </w:pPr>
          </w:p>
          <w:p w14:paraId="3F5C3000" w14:textId="77777777" w:rsidR="00A445A4" w:rsidRPr="00A445A4" w:rsidRDefault="00A445A4" w:rsidP="7597B035">
            <w:pPr>
              <w:spacing w:after="0" w:line="240" w:lineRule="auto"/>
              <w:rPr>
                <w:rFonts w:ascii="Arial" w:hAnsi="Arial" w:cs="Arial"/>
                <w:b/>
              </w:rPr>
            </w:pPr>
            <w:r w:rsidRPr="00A445A4">
              <w:rPr>
                <w:rFonts w:ascii="Arial" w:hAnsi="Arial" w:cs="Arial"/>
                <w:b/>
              </w:rPr>
              <w:t>JT</w:t>
            </w:r>
          </w:p>
          <w:p w14:paraId="76B16555" w14:textId="77777777" w:rsidR="00A445A4" w:rsidRPr="00A445A4" w:rsidRDefault="00A445A4" w:rsidP="7597B035">
            <w:pPr>
              <w:spacing w:after="0" w:line="240" w:lineRule="auto"/>
              <w:rPr>
                <w:rFonts w:ascii="Arial" w:hAnsi="Arial" w:cs="Arial"/>
                <w:b/>
              </w:rPr>
            </w:pPr>
          </w:p>
          <w:p w14:paraId="2AF48404" w14:textId="08141D01" w:rsidR="00A445A4" w:rsidRPr="00A445A4" w:rsidRDefault="00A445A4" w:rsidP="7597B035">
            <w:pPr>
              <w:spacing w:after="0" w:line="240" w:lineRule="auto"/>
              <w:rPr>
                <w:rFonts w:ascii="Arial" w:hAnsi="Arial" w:cs="Arial"/>
                <w:b/>
              </w:rPr>
            </w:pPr>
            <w:r w:rsidRPr="00A445A4">
              <w:rPr>
                <w:rFonts w:ascii="Arial" w:hAnsi="Arial" w:cs="Arial"/>
                <w:b/>
              </w:rPr>
              <w:t>CS</w:t>
            </w:r>
          </w:p>
        </w:tc>
      </w:tr>
      <w:tr w:rsidR="005913D5" w:rsidRPr="00A445A4" w14:paraId="22C64B30" w14:textId="77777777" w:rsidTr="7597B035">
        <w:tc>
          <w:tcPr>
            <w:tcW w:w="846" w:type="dxa"/>
          </w:tcPr>
          <w:p w14:paraId="5290C25E" w14:textId="75410ABF" w:rsidR="005913D5" w:rsidRPr="00A445A4" w:rsidRDefault="001A4861" w:rsidP="00F9752F">
            <w:pPr>
              <w:spacing w:after="0" w:line="240" w:lineRule="auto"/>
              <w:rPr>
                <w:rFonts w:ascii="Arial" w:hAnsi="Arial" w:cs="Arial"/>
                <w:b/>
              </w:rPr>
            </w:pPr>
            <w:r w:rsidRPr="00A445A4">
              <w:rPr>
                <w:rFonts w:ascii="Arial" w:hAnsi="Arial" w:cs="Arial"/>
                <w:b/>
              </w:rPr>
              <w:t>8.</w:t>
            </w:r>
          </w:p>
        </w:tc>
        <w:tc>
          <w:tcPr>
            <w:tcW w:w="6946" w:type="dxa"/>
          </w:tcPr>
          <w:p w14:paraId="13E9F4B1" w14:textId="53C021F7" w:rsidR="005170D1" w:rsidRPr="00A445A4" w:rsidRDefault="7597B035" w:rsidP="7597B035">
            <w:pPr>
              <w:spacing w:after="0" w:line="240" w:lineRule="auto"/>
              <w:rPr>
                <w:rFonts w:ascii="Arial" w:hAnsi="Arial" w:cs="Arial"/>
                <w:b/>
                <w:bCs/>
                <w:u w:val="single"/>
              </w:rPr>
            </w:pPr>
            <w:r w:rsidRPr="00A445A4">
              <w:rPr>
                <w:rFonts w:ascii="Arial" w:hAnsi="Arial" w:cs="Arial"/>
                <w:b/>
                <w:bCs/>
                <w:u w:val="single"/>
              </w:rPr>
              <w:t>Fundraising:</w:t>
            </w:r>
          </w:p>
          <w:p w14:paraId="0CE3D268" w14:textId="473FA977" w:rsidR="00673CD3" w:rsidRPr="00A445A4" w:rsidRDefault="00673CD3" w:rsidP="7597B035">
            <w:pPr>
              <w:spacing w:after="0" w:line="240" w:lineRule="auto"/>
              <w:rPr>
                <w:rFonts w:ascii="Arial" w:hAnsi="Arial" w:cs="Arial"/>
                <w:b/>
                <w:bCs/>
              </w:rPr>
            </w:pPr>
            <w:r w:rsidRPr="00A445A4">
              <w:rPr>
                <w:rFonts w:ascii="Arial" w:hAnsi="Arial" w:cs="Arial"/>
                <w:b/>
                <w:bCs/>
              </w:rPr>
              <w:t>IB not present to report. CS has recently forwarded an email from the Rowing Foundation to IB.</w:t>
            </w:r>
          </w:p>
          <w:p w14:paraId="38F36325" w14:textId="4B6495D2" w:rsidR="005170D1" w:rsidRPr="00A445A4" w:rsidRDefault="005170D1" w:rsidP="7597B035">
            <w:pPr>
              <w:spacing w:after="0" w:line="240" w:lineRule="auto"/>
              <w:rPr>
                <w:rFonts w:ascii="Arial" w:hAnsi="Arial" w:cs="Arial"/>
                <w:b/>
                <w:bCs/>
              </w:rPr>
            </w:pPr>
          </w:p>
          <w:p w14:paraId="7B85B4CC" w14:textId="185126AF" w:rsidR="005170D1" w:rsidRPr="00A445A4" w:rsidRDefault="005170D1" w:rsidP="7597B035">
            <w:pPr>
              <w:spacing w:after="0" w:line="240" w:lineRule="auto"/>
              <w:rPr>
                <w:rFonts w:ascii="Arial" w:hAnsi="Arial" w:cs="Arial"/>
                <w:b/>
                <w:bCs/>
              </w:rPr>
            </w:pPr>
          </w:p>
        </w:tc>
        <w:tc>
          <w:tcPr>
            <w:tcW w:w="1224" w:type="dxa"/>
          </w:tcPr>
          <w:p w14:paraId="44F3E201" w14:textId="5A00DDE2" w:rsidR="00DC54CE" w:rsidRPr="00A445A4" w:rsidRDefault="00DC54CE" w:rsidP="2BD11036">
            <w:pPr>
              <w:spacing w:after="0" w:line="240" w:lineRule="auto"/>
              <w:rPr>
                <w:rFonts w:ascii="Arial" w:hAnsi="Arial" w:cs="Arial"/>
                <w:b/>
              </w:rPr>
            </w:pPr>
          </w:p>
        </w:tc>
      </w:tr>
      <w:tr w:rsidR="005913D5" w:rsidRPr="00A445A4" w14:paraId="695AA44A" w14:textId="77777777" w:rsidTr="7597B035">
        <w:trPr>
          <w:trHeight w:val="201"/>
        </w:trPr>
        <w:tc>
          <w:tcPr>
            <w:tcW w:w="846" w:type="dxa"/>
          </w:tcPr>
          <w:p w14:paraId="2175E853" w14:textId="1AF63D65" w:rsidR="005913D5" w:rsidRPr="00A445A4" w:rsidRDefault="001A4861" w:rsidP="00F9752F">
            <w:pPr>
              <w:spacing w:after="0" w:line="240" w:lineRule="auto"/>
              <w:rPr>
                <w:rFonts w:ascii="Arial" w:hAnsi="Arial" w:cs="Arial"/>
                <w:b/>
              </w:rPr>
            </w:pPr>
            <w:r w:rsidRPr="00A445A4">
              <w:rPr>
                <w:rFonts w:ascii="Arial" w:hAnsi="Arial" w:cs="Arial"/>
                <w:b/>
              </w:rPr>
              <w:t>9.</w:t>
            </w:r>
          </w:p>
        </w:tc>
        <w:tc>
          <w:tcPr>
            <w:tcW w:w="6946" w:type="dxa"/>
          </w:tcPr>
          <w:p w14:paraId="0ABC0A8B" w14:textId="77777777" w:rsidR="00673CD3" w:rsidRPr="00A445A4" w:rsidRDefault="7597B035" w:rsidP="7597B035">
            <w:pPr>
              <w:spacing w:after="0" w:line="240" w:lineRule="auto"/>
              <w:rPr>
                <w:rFonts w:ascii="Arial" w:eastAsia="Arial" w:hAnsi="Arial" w:cs="Arial"/>
                <w:b/>
                <w:bCs/>
                <w:u w:val="single"/>
              </w:rPr>
            </w:pPr>
            <w:r w:rsidRPr="00A445A4">
              <w:rPr>
                <w:rFonts w:ascii="Arial" w:eastAsia="Arial" w:hAnsi="Arial" w:cs="Arial"/>
                <w:b/>
                <w:bCs/>
                <w:u w:val="single"/>
              </w:rPr>
              <w:t>Boathouse:</w:t>
            </w:r>
          </w:p>
          <w:p w14:paraId="6C180266" w14:textId="77777777" w:rsidR="00B93B95" w:rsidRPr="00A445A4" w:rsidRDefault="00673CD3" w:rsidP="7597B035">
            <w:pPr>
              <w:spacing w:after="0" w:line="240" w:lineRule="auto"/>
              <w:rPr>
                <w:rFonts w:ascii="Arial" w:eastAsia="Arial" w:hAnsi="Arial" w:cs="Arial"/>
                <w:b/>
                <w:bCs/>
              </w:rPr>
            </w:pPr>
            <w:r w:rsidRPr="00A445A4">
              <w:rPr>
                <w:rFonts w:ascii="Arial" w:eastAsia="Arial" w:hAnsi="Arial" w:cs="Arial"/>
                <w:b/>
                <w:bCs/>
              </w:rPr>
              <w:t xml:space="preserve">Update from JI re recent discussions with NBHT. Unfortunately, relationships are not so good just now. They are still proposing only a </w:t>
            </w:r>
            <w:r w:rsidR="00E50BC2" w:rsidRPr="00A445A4">
              <w:rPr>
                <w:rFonts w:ascii="Arial" w:eastAsia="Arial" w:hAnsi="Arial" w:cs="Arial"/>
                <w:b/>
                <w:bCs/>
              </w:rPr>
              <w:t>3-year</w:t>
            </w:r>
            <w:r w:rsidRPr="00A445A4">
              <w:rPr>
                <w:rFonts w:ascii="Arial" w:eastAsia="Arial" w:hAnsi="Arial" w:cs="Arial"/>
                <w:b/>
                <w:bCs/>
              </w:rPr>
              <w:t xml:space="preserve"> lease </w:t>
            </w:r>
            <w:r w:rsidR="00E50BC2" w:rsidRPr="00A445A4">
              <w:rPr>
                <w:rFonts w:ascii="Arial" w:eastAsia="Arial" w:hAnsi="Arial" w:cs="Arial"/>
                <w:b/>
                <w:bCs/>
              </w:rPr>
              <w:t>for our potential boathouse, which does not offer us long term security on the site. There may well be another construction proposal from the Seabird Centre in the future so maybe they are reluctant to commit any space to us at present.</w:t>
            </w:r>
          </w:p>
          <w:p w14:paraId="2056D7F3" w14:textId="77777777" w:rsidR="00E50BC2" w:rsidRPr="00A445A4" w:rsidRDefault="00E50BC2" w:rsidP="7597B035">
            <w:pPr>
              <w:spacing w:after="0" w:line="240" w:lineRule="auto"/>
              <w:rPr>
                <w:rFonts w:ascii="Arial" w:eastAsia="Arial" w:hAnsi="Arial" w:cs="Arial"/>
                <w:b/>
                <w:bCs/>
              </w:rPr>
            </w:pPr>
            <w:r w:rsidRPr="00A445A4">
              <w:rPr>
                <w:rFonts w:ascii="Arial" w:eastAsia="Arial" w:hAnsi="Arial" w:cs="Arial"/>
                <w:b/>
                <w:bCs/>
              </w:rPr>
              <w:t xml:space="preserve">SW requests that we must remove any trailers up to </w:t>
            </w:r>
            <w:proofErr w:type="spellStart"/>
            <w:r w:rsidRPr="00A445A4">
              <w:rPr>
                <w:rFonts w:ascii="Arial" w:eastAsia="Arial" w:hAnsi="Arial" w:cs="Arial"/>
                <w:b/>
                <w:bCs/>
              </w:rPr>
              <w:t>Ferrygate</w:t>
            </w:r>
            <w:proofErr w:type="spellEnd"/>
            <w:r w:rsidRPr="00A445A4">
              <w:rPr>
                <w:rFonts w:ascii="Arial" w:eastAsia="Arial" w:hAnsi="Arial" w:cs="Arial"/>
                <w:b/>
                <w:bCs/>
              </w:rPr>
              <w:t xml:space="preserve"> or wherever, after regattas and </w:t>
            </w:r>
            <w:r w:rsidRPr="00A445A4">
              <w:rPr>
                <w:rFonts w:ascii="Arial" w:eastAsia="Arial" w:hAnsi="Arial" w:cs="Arial"/>
                <w:b/>
                <w:bCs/>
                <w:u w:val="single"/>
              </w:rPr>
              <w:t>NOT</w:t>
            </w:r>
            <w:r w:rsidRPr="00A445A4">
              <w:rPr>
                <w:rFonts w:ascii="Arial" w:eastAsia="Arial" w:hAnsi="Arial" w:cs="Arial"/>
                <w:b/>
                <w:bCs/>
              </w:rPr>
              <w:t xml:space="preserve"> leave outside our harbour spaces. This is excepting on nights </w:t>
            </w:r>
            <w:r w:rsidRPr="00A445A4">
              <w:rPr>
                <w:rFonts w:ascii="Arial" w:eastAsia="Arial" w:hAnsi="Arial" w:cs="Arial"/>
                <w:b/>
                <w:bCs/>
                <w:u w:val="single"/>
              </w:rPr>
              <w:t xml:space="preserve">BEFORE </w:t>
            </w:r>
            <w:r w:rsidRPr="00A445A4">
              <w:rPr>
                <w:rFonts w:ascii="Arial" w:eastAsia="Arial" w:hAnsi="Arial" w:cs="Arial"/>
                <w:b/>
                <w:bCs/>
              </w:rPr>
              <w:t>a regatta, when we can leave the loaded trailer in the harbour.</w:t>
            </w:r>
          </w:p>
          <w:p w14:paraId="291A2579" w14:textId="1C5EBADE" w:rsidR="00E50BC2" w:rsidRPr="00A445A4" w:rsidRDefault="00E50BC2" w:rsidP="7597B035">
            <w:pPr>
              <w:spacing w:after="0" w:line="240" w:lineRule="auto"/>
              <w:rPr>
                <w:rFonts w:ascii="Arial" w:eastAsia="Arial" w:hAnsi="Arial" w:cs="Arial"/>
                <w:b/>
                <w:bCs/>
              </w:rPr>
            </w:pPr>
            <w:r w:rsidRPr="00A445A4">
              <w:rPr>
                <w:rFonts w:ascii="Arial" w:eastAsia="Arial" w:hAnsi="Arial" w:cs="Arial"/>
                <w:b/>
                <w:bCs/>
              </w:rPr>
              <w:t>All discussions with NBHT are now to be via SW. SW requests all NBRC members to be respectful and mindful of the current position that NBHT are currently holding and to voice any personal thoughts very discreetly.</w:t>
            </w:r>
          </w:p>
        </w:tc>
        <w:tc>
          <w:tcPr>
            <w:tcW w:w="1224" w:type="dxa"/>
          </w:tcPr>
          <w:p w14:paraId="76826178" w14:textId="77777777" w:rsidR="00962920" w:rsidRPr="00A445A4" w:rsidRDefault="00962920" w:rsidP="006F45C0">
            <w:pPr>
              <w:spacing w:after="0" w:line="240" w:lineRule="auto"/>
              <w:rPr>
                <w:rFonts w:ascii="Arial" w:hAnsi="Arial" w:cs="Arial"/>
                <w:b/>
              </w:rPr>
            </w:pPr>
          </w:p>
          <w:p w14:paraId="3B593F7A" w14:textId="77777777" w:rsidR="00F11740" w:rsidRPr="00A445A4" w:rsidRDefault="00F11740" w:rsidP="006F45C0">
            <w:pPr>
              <w:spacing w:after="0" w:line="240" w:lineRule="auto"/>
              <w:rPr>
                <w:rFonts w:ascii="Arial" w:hAnsi="Arial" w:cs="Arial"/>
                <w:b/>
              </w:rPr>
            </w:pPr>
          </w:p>
          <w:p w14:paraId="79D42889" w14:textId="427E03E0" w:rsidR="00F11740" w:rsidRPr="00A445A4" w:rsidRDefault="00F11740" w:rsidP="006F45C0">
            <w:pPr>
              <w:spacing w:after="0" w:line="240" w:lineRule="auto"/>
              <w:rPr>
                <w:rFonts w:ascii="Arial" w:hAnsi="Arial" w:cs="Arial"/>
                <w:b/>
              </w:rPr>
            </w:pPr>
          </w:p>
        </w:tc>
      </w:tr>
      <w:tr w:rsidR="005913D5" w:rsidRPr="00A445A4" w14:paraId="472D02F7" w14:textId="77777777" w:rsidTr="7597B035">
        <w:trPr>
          <w:trHeight w:val="405"/>
        </w:trPr>
        <w:tc>
          <w:tcPr>
            <w:tcW w:w="846" w:type="dxa"/>
          </w:tcPr>
          <w:p w14:paraId="1C888849" w14:textId="28FE750C" w:rsidR="005913D5" w:rsidRPr="00A445A4" w:rsidRDefault="0069078F" w:rsidP="00F9752F">
            <w:pPr>
              <w:spacing w:after="0" w:line="240" w:lineRule="auto"/>
              <w:rPr>
                <w:rFonts w:ascii="Arial" w:hAnsi="Arial" w:cs="Arial"/>
                <w:b/>
              </w:rPr>
            </w:pPr>
            <w:r w:rsidRPr="00A445A4">
              <w:rPr>
                <w:rFonts w:ascii="Arial" w:hAnsi="Arial" w:cs="Arial"/>
                <w:b/>
              </w:rPr>
              <w:t>10.</w:t>
            </w:r>
          </w:p>
        </w:tc>
        <w:tc>
          <w:tcPr>
            <w:tcW w:w="6946" w:type="dxa"/>
          </w:tcPr>
          <w:p w14:paraId="2C5560B8" w14:textId="77777777" w:rsidR="001F0A0B" w:rsidRPr="00A445A4" w:rsidRDefault="00E50BC2" w:rsidP="7597B035">
            <w:pPr>
              <w:spacing w:after="0" w:line="240" w:lineRule="auto"/>
              <w:rPr>
                <w:rFonts w:ascii="Arial" w:hAnsi="Arial" w:cs="Arial"/>
                <w:b/>
                <w:u w:val="single"/>
              </w:rPr>
            </w:pPr>
            <w:r w:rsidRPr="00A445A4">
              <w:rPr>
                <w:rFonts w:ascii="Arial" w:hAnsi="Arial" w:cs="Arial"/>
                <w:b/>
                <w:u w:val="single"/>
              </w:rPr>
              <w:t>World Championships 2019:</w:t>
            </w:r>
          </w:p>
          <w:p w14:paraId="6EB96919" w14:textId="77777777" w:rsidR="00E50BC2" w:rsidRPr="00A445A4" w:rsidRDefault="00E50BC2" w:rsidP="7597B035">
            <w:pPr>
              <w:spacing w:after="0" w:line="240" w:lineRule="auto"/>
              <w:rPr>
                <w:rFonts w:ascii="Arial" w:hAnsi="Arial" w:cs="Arial"/>
                <w:b/>
              </w:rPr>
            </w:pPr>
            <w:r w:rsidRPr="00A445A4">
              <w:rPr>
                <w:rFonts w:ascii="Arial" w:hAnsi="Arial" w:cs="Arial"/>
                <w:b/>
              </w:rPr>
              <w:t xml:space="preserve">Captains are to remind members that attendance at the Stranraer regatta this summer may be helpful for them to make decisions about attending the </w:t>
            </w:r>
            <w:proofErr w:type="spellStart"/>
            <w:r w:rsidRPr="00A445A4">
              <w:rPr>
                <w:rFonts w:ascii="Arial" w:hAnsi="Arial" w:cs="Arial"/>
                <w:b/>
              </w:rPr>
              <w:t>Skiffie</w:t>
            </w:r>
            <w:proofErr w:type="spellEnd"/>
            <w:r w:rsidRPr="00A445A4">
              <w:rPr>
                <w:rFonts w:ascii="Arial" w:hAnsi="Arial" w:cs="Arial"/>
                <w:b/>
              </w:rPr>
              <w:t xml:space="preserve"> World Champs there next year. SW is to let CR/JD know the names of those members who recently responded to his call out re. World Champs attendance via the Forum.</w:t>
            </w:r>
          </w:p>
          <w:p w14:paraId="46A5FF03" w14:textId="4784C569" w:rsidR="00E50BC2" w:rsidRPr="00A445A4" w:rsidRDefault="00E50BC2" w:rsidP="7597B035">
            <w:pPr>
              <w:spacing w:after="0" w:line="240" w:lineRule="auto"/>
              <w:rPr>
                <w:rFonts w:ascii="Arial" w:hAnsi="Arial" w:cs="Arial"/>
                <w:b/>
              </w:rPr>
            </w:pPr>
            <w:r w:rsidRPr="00A445A4">
              <w:rPr>
                <w:rFonts w:ascii="Arial" w:hAnsi="Arial" w:cs="Arial"/>
                <w:b/>
              </w:rPr>
              <w:t>Our on-line shop for Club merchandise closes at the end of June. CR to discuss with Laura C re future of the on</w:t>
            </w:r>
            <w:r w:rsidR="004E6AEE" w:rsidRPr="00A445A4">
              <w:rPr>
                <w:rFonts w:ascii="Arial" w:hAnsi="Arial" w:cs="Arial"/>
                <w:b/>
              </w:rPr>
              <w:t>-line shop.</w:t>
            </w:r>
          </w:p>
        </w:tc>
        <w:tc>
          <w:tcPr>
            <w:tcW w:w="1224" w:type="dxa"/>
          </w:tcPr>
          <w:p w14:paraId="020B6DE7" w14:textId="237F6823" w:rsidR="0069078F" w:rsidRPr="00A445A4" w:rsidRDefault="0069078F" w:rsidP="00F9752F">
            <w:pPr>
              <w:spacing w:after="0" w:line="240" w:lineRule="auto"/>
              <w:rPr>
                <w:rFonts w:ascii="Arial" w:hAnsi="Arial" w:cs="Arial"/>
                <w:b/>
              </w:rPr>
            </w:pPr>
          </w:p>
          <w:p w14:paraId="69CAC67A" w14:textId="232D2644" w:rsidR="00F11740" w:rsidRPr="00A445A4" w:rsidRDefault="00F11740" w:rsidP="00F9752F">
            <w:pPr>
              <w:spacing w:after="0" w:line="240" w:lineRule="auto"/>
              <w:rPr>
                <w:rFonts w:ascii="Arial" w:hAnsi="Arial" w:cs="Arial"/>
                <w:b/>
              </w:rPr>
            </w:pPr>
          </w:p>
          <w:p w14:paraId="29EB932B" w14:textId="77777777" w:rsidR="0045723C" w:rsidRDefault="0045723C" w:rsidP="00BB4771">
            <w:pPr>
              <w:spacing w:after="0" w:line="240" w:lineRule="auto"/>
              <w:rPr>
                <w:rFonts w:ascii="Arial" w:hAnsi="Arial" w:cs="Arial"/>
                <w:b/>
              </w:rPr>
            </w:pPr>
          </w:p>
          <w:p w14:paraId="0A5B402F" w14:textId="77777777" w:rsidR="00A445A4" w:rsidRDefault="00A445A4" w:rsidP="00BB4771">
            <w:pPr>
              <w:spacing w:after="0" w:line="240" w:lineRule="auto"/>
              <w:rPr>
                <w:rFonts w:ascii="Arial" w:hAnsi="Arial" w:cs="Arial"/>
                <w:b/>
              </w:rPr>
            </w:pPr>
            <w:r>
              <w:rPr>
                <w:rFonts w:ascii="Arial" w:hAnsi="Arial" w:cs="Arial"/>
                <w:b/>
              </w:rPr>
              <w:t>SW</w:t>
            </w:r>
          </w:p>
          <w:p w14:paraId="218C4032" w14:textId="77777777" w:rsidR="00A445A4" w:rsidRDefault="00A445A4" w:rsidP="00BB4771">
            <w:pPr>
              <w:spacing w:after="0" w:line="240" w:lineRule="auto"/>
              <w:rPr>
                <w:rFonts w:ascii="Arial" w:hAnsi="Arial" w:cs="Arial"/>
                <w:b/>
              </w:rPr>
            </w:pPr>
          </w:p>
          <w:p w14:paraId="15D43316" w14:textId="77777777" w:rsidR="00A445A4" w:rsidRDefault="00A445A4" w:rsidP="00BB4771">
            <w:pPr>
              <w:spacing w:after="0" w:line="240" w:lineRule="auto"/>
              <w:rPr>
                <w:rFonts w:ascii="Arial" w:hAnsi="Arial" w:cs="Arial"/>
                <w:b/>
              </w:rPr>
            </w:pPr>
          </w:p>
          <w:p w14:paraId="4C729325" w14:textId="2A9E14AC" w:rsidR="00A445A4" w:rsidRPr="00A445A4" w:rsidRDefault="00A445A4" w:rsidP="00BB4771">
            <w:pPr>
              <w:spacing w:after="0" w:line="240" w:lineRule="auto"/>
              <w:rPr>
                <w:rFonts w:ascii="Arial" w:hAnsi="Arial" w:cs="Arial"/>
                <w:b/>
              </w:rPr>
            </w:pPr>
            <w:r>
              <w:rPr>
                <w:rFonts w:ascii="Arial" w:hAnsi="Arial" w:cs="Arial"/>
                <w:b/>
              </w:rPr>
              <w:t>CR</w:t>
            </w:r>
          </w:p>
        </w:tc>
      </w:tr>
      <w:tr w:rsidR="005913D5" w:rsidRPr="00A445A4" w14:paraId="66A5C068" w14:textId="77777777" w:rsidTr="7597B035">
        <w:tc>
          <w:tcPr>
            <w:tcW w:w="846" w:type="dxa"/>
          </w:tcPr>
          <w:p w14:paraId="628845AD" w14:textId="793D8FC3" w:rsidR="005913D5" w:rsidRPr="00A445A4" w:rsidRDefault="0069078F" w:rsidP="00F9752F">
            <w:pPr>
              <w:spacing w:after="0" w:line="240" w:lineRule="auto"/>
              <w:rPr>
                <w:rFonts w:ascii="Arial" w:hAnsi="Arial" w:cs="Arial"/>
                <w:b/>
              </w:rPr>
            </w:pPr>
            <w:r w:rsidRPr="00A445A4">
              <w:rPr>
                <w:rFonts w:ascii="Arial" w:hAnsi="Arial" w:cs="Arial"/>
                <w:b/>
              </w:rPr>
              <w:t>11.</w:t>
            </w:r>
          </w:p>
        </w:tc>
        <w:tc>
          <w:tcPr>
            <w:tcW w:w="6946" w:type="dxa"/>
          </w:tcPr>
          <w:p w14:paraId="177A8782" w14:textId="77777777" w:rsidR="00F269F8" w:rsidRPr="00A445A4" w:rsidRDefault="004E6AEE" w:rsidP="7597B035">
            <w:pPr>
              <w:spacing w:after="0" w:line="240" w:lineRule="auto"/>
              <w:rPr>
                <w:rFonts w:ascii="Arial" w:hAnsi="Arial" w:cs="Arial"/>
                <w:b/>
                <w:bCs/>
                <w:u w:val="single"/>
              </w:rPr>
            </w:pPr>
            <w:r w:rsidRPr="00A445A4">
              <w:rPr>
                <w:rFonts w:ascii="Arial" w:hAnsi="Arial" w:cs="Arial"/>
                <w:b/>
                <w:bCs/>
                <w:u w:val="single"/>
              </w:rPr>
              <w:t>AOB:</w:t>
            </w:r>
          </w:p>
          <w:p w14:paraId="113E390E" w14:textId="77777777" w:rsidR="004E6AEE" w:rsidRPr="00A445A4" w:rsidRDefault="004E6AEE" w:rsidP="7597B035">
            <w:pPr>
              <w:spacing w:after="0" w:line="240" w:lineRule="auto"/>
              <w:rPr>
                <w:rFonts w:ascii="Arial" w:hAnsi="Arial" w:cs="Arial"/>
                <w:b/>
                <w:bCs/>
              </w:rPr>
            </w:pPr>
            <w:r w:rsidRPr="00A445A4">
              <w:rPr>
                <w:rFonts w:ascii="Arial" w:hAnsi="Arial" w:cs="Arial"/>
                <w:b/>
                <w:bCs/>
              </w:rPr>
              <w:t>A committee member has witnessed an individual NBRC member speaking disrespectfully to a new member. SW and CR to discuss how best to deal with this.</w:t>
            </w:r>
          </w:p>
          <w:p w14:paraId="23F0B505" w14:textId="77777777" w:rsidR="004E6AEE" w:rsidRPr="00A445A4" w:rsidRDefault="004E6AEE" w:rsidP="7597B035">
            <w:pPr>
              <w:spacing w:after="0" w:line="240" w:lineRule="auto"/>
              <w:rPr>
                <w:rFonts w:ascii="Arial" w:hAnsi="Arial" w:cs="Arial"/>
                <w:b/>
                <w:bCs/>
              </w:rPr>
            </w:pPr>
          </w:p>
          <w:p w14:paraId="5BBDAA4E" w14:textId="066490F1" w:rsidR="004E6AEE" w:rsidRPr="00A445A4" w:rsidRDefault="004E6AEE" w:rsidP="7597B035">
            <w:pPr>
              <w:spacing w:after="0" w:line="240" w:lineRule="auto"/>
              <w:rPr>
                <w:rFonts w:ascii="Arial" w:hAnsi="Arial" w:cs="Arial"/>
                <w:b/>
                <w:bCs/>
              </w:rPr>
            </w:pPr>
            <w:r w:rsidRPr="00A445A4">
              <w:rPr>
                <w:rFonts w:ascii="Arial" w:hAnsi="Arial" w:cs="Arial"/>
                <w:b/>
                <w:bCs/>
              </w:rPr>
              <w:t>SW noted how South Queensferry put up ‘physical paper notices’ of their upcoming regattas in their Clubhouse, encouraging members to sign up there and then. SW wondering if it would be possible to have an online ‘regatta noticeboard’. Maybe could trial for future regattas. CS to investigate.</w:t>
            </w:r>
          </w:p>
        </w:tc>
        <w:tc>
          <w:tcPr>
            <w:tcW w:w="1224" w:type="dxa"/>
          </w:tcPr>
          <w:p w14:paraId="06912923" w14:textId="77777777" w:rsidR="00962920" w:rsidRPr="00A445A4" w:rsidRDefault="00962920" w:rsidP="009405BE">
            <w:pPr>
              <w:spacing w:after="0" w:line="240" w:lineRule="auto"/>
              <w:rPr>
                <w:rFonts w:ascii="Arial" w:hAnsi="Arial" w:cs="Arial"/>
                <w:b/>
              </w:rPr>
            </w:pPr>
          </w:p>
          <w:p w14:paraId="0361B462" w14:textId="77777777" w:rsidR="005243A8" w:rsidRPr="00A445A4" w:rsidRDefault="005243A8" w:rsidP="009405BE">
            <w:pPr>
              <w:spacing w:after="0" w:line="240" w:lineRule="auto"/>
              <w:rPr>
                <w:rFonts w:ascii="Arial" w:hAnsi="Arial" w:cs="Arial"/>
                <w:b/>
              </w:rPr>
            </w:pPr>
          </w:p>
          <w:p w14:paraId="3DC65DA8" w14:textId="77777777" w:rsidR="005243A8" w:rsidRDefault="00A445A4" w:rsidP="009405BE">
            <w:pPr>
              <w:spacing w:after="0" w:line="240" w:lineRule="auto"/>
              <w:rPr>
                <w:rFonts w:ascii="Arial" w:hAnsi="Arial" w:cs="Arial"/>
                <w:b/>
              </w:rPr>
            </w:pPr>
            <w:r>
              <w:rPr>
                <w:rFonts w:ascii="Arial" w:hAnsi="Arial" w:cs="Arial"/>
                <w:b/>
              </w:rPr>
              <w:t>SW/CR</w:t>
            </w:r>
          </w:p>
          <w:p w14:paraId="32522CA7" w14:textId="77777777" w:rsidR="00A445A4" w:rsidRDefault="00A445A4" w:rsidP="009405BE">
            <w:pPr>
              <w:spacing w:after="0" w:line="240" w:lineRule="auto"/>
              <w:rPr>
                <w:rFonts w:ascii="Arial" w:hAnsi="Arial" w:cs="Arial"/>
                <w:b/>
              </w:rPr>
            </w:pPr>
          </w:p>
          <w:p w14:paraId="186B15AB" w14:textId="77777777" w:rsidR="00A445A4" w:rsidRDefault="00A445A4" w:rsidP="009405BE">
            <w:pPr>
              <w:spacing w:after="0" w:line="240" w:lineRule="auto"/>
              <w:rPr>
                <w:rFonts w:ascii="Arial" w:hAnsi="Arial" w:cs="Arial"/>
                <w:b/>
              </w:rPr>
            </w:pPr>
          </w:p>
          <w:p w14:paraId="0FB3EF36" w14:textId="77777777" w:rsidR="00A445A4" w:rsidRDefault="00A445A4" w:rsidP="009405BE">
            <w:pPr>
              <w:spacing w:after="0" w:line="240" w:lineRule="auto"/>
              <w:rPr>
                <w:rFonts w:ascii="Arial" w:hAnsi="Arial" w:cs="Arial"/>
                <w:b/>
              </w:rPr>
            </w:pPr>
          </w:p>
          <w:p w14:paraId="066B1A05" w14:textId="77777777" w:rsidR="00A445A4" w:rsidRDefault="00A445A4" w:rsidP="009405BE">
            <w:pPr>
              <w:spacing w:after="0" w:line="240" w:lineRule="auto"/>
              <w:rPr>
                <w:rFonts w:ascii="Arial" w:hAnsi="Arial" w:cs="Arial"/>
                <w:b/>
              </w:rPr>
            </w:pPr>
          </w:p>
          <w:p w14:paraId="72A94525" w14:textId="77777777" w:rsidR="00A445A4" w:rsidRDefault="00A445A4" w:rsidP="009405BE">
            <w:pPr>
              <w:spacing w:after="0" w:line="240" w:lineRule="auto"/>
              <w:rPr>
                <w:rFonts w:ascii="Arial" w:hAnsi="Arial" w:cs="Arial"/>
                <w:b/>
              </w:rPr>
            </w:pPr>
          </w:p>
          <w:p w14:paraId="29EF280A" w14:textId="77777777" w:rsidR="00A445A4" w:rsidRDefault="00A445A4" w:rsidP="009405BE">
            <w:pPr>
              <w:spacing w:after="0" w:line="240" w:lineRule="auto"/>
              <w:rPr>
                <w:rFonts w:ascii="Arial" w:hAnsi="Arial" w:cs="Arial"/>
                <w:b/>
              </w:rPr>
            </w:pPr>
          </w:p>
          <w:p w14:paraId="1CB934AA" w14:textId="63BA6912" w:rsidR="00A445A4" w:rsidRPr="00A445A4" w:rsidRDefault="00A445A4" w:rsidP="009405BE">
            <w:pPr>
              <w:spacing w:after="0" w:line="240" w:lineRule="auto"/>
              <w:rPr>
                <w:rFonts w:ascii="Arial" w:hAnsi="Arial" w:cs="Arial"/>
                <w:b/>
              </w:rPr>
            </w:pPr>
            <w:r>
              <w:rPr>
                <w:rFonts w:ascii="Arial" w:hAnsi="Arial" w:cs="Arial"/>
                <w:b/>
              </w:rPr>
              <w:t>CS</w:t>
            </w:r>
          </w:p>
        </w:tc>
      </w:tr>
      <w:tr w:rsidR="2BD11036" w:rsidRPr="00A445A4" w14:paraId="703CC085" w14:textId="77777777" w:rsidTr="7597B035">
        <w:trPr>
          <w:trHeight w:val="698"/>
        </w:trPr>
        <w:tc>
          <w:tcPr>
            <w:tcW w:w="846" w:type="dxa"/>
          </w:tcPr>
          <w:p w14:paraId="6BB7A650" w14:textId="2BA043E0" w:rsidR="2BD11036" w:rsidRPr="00A445A4" w:rsidRDefault="2BD11036" w:rsidP="2BD11036">
            <w:pPr>
              <w:rPr>
                <w:b/>
              </w:rPr>
            </w:pPr>
            <w:r w:rsidRPr="00A445A4">
              <w:rPr>
                <w:rFonts w:ascii="Arial" w:eastAsia="Arial" w:hAnsi="Arial" w:cs="Arial"/>
                <w:b/>
              </w:rPr>
              <w:t>12.</w:t>
            </w:r>
          </w:p>
        </w:tc>
        <w:tc>
          <w:tcPr>
            <w:tcW w:w="6946" w:type="dxa"/>
          </w:tcPr>
          <w:p w14:paraId="33A3FEC8" w14:textId="77777777" w:rsidR="001F6E86" w:rsidRPr="00A445A4" w:rsidRDefault="004E6AEE" w:rsidP="7597B035">
            <w:pPr>
              <w:spacing w:after="0" w:line="240" w:lineRule="auto"/>
              <w:rPr>
                <w:rFonts w:ascii="Arial" w:hAnsi="Arial" w:cs="Arial"/>
                <w:b/>
                <w:bCs/>
                <w:u w:val="single"/>
              </w:rPr>
            </w:pPr>
            <w:r w:rsidRPr="00A445A4">
              <w:rPr>
                <w:rFonts w:ascii="Arial" w:hAnsi="Arial" w:cs="Arial"/>
                <w:b/>
                <w:bCs/>
                <w:u w:val="single"/>
              </w:rPr>
              <w:t>Next meeting (</w:t>
            </w:r>
            <w:proofErr w:type="gramStart"/>
            <w:r w:rsidRPr="00A445A4">
              <w:rPr>
                <w:rFonts w:ascii="Arial" w:hAnsi="Arial" w:cs="Arial"/>
                <w:b/>
                <w:bCs/>
                <w:u w:val="single"/>
              </w:rPr>
              <w:t>Pre NBRC Regatta</w:t>
            </w:r>
            <w:proofErr w:type="gramEnd"/>
            <w:r w:rsidRPr="00A445A4">
              <w:rPr>
                <w:rFonts w:ascii="Arial" w:hAnsi="Arial" w:cs="Arial"/>
                <w:b/>
                <w:bCs/>
                <w:u w:val="single"/>
              </w:rPr>
              <w:t>):</w:t>
            </w:r>
          </w:p>
          <w:p w14:paraId="55AADDD9" w14:textId="77777777" w:rsidR="004E6AEE" w:rsidRPr="00A445A4" w:rsidRDefault="004E6AEE" w:rsidP="7597B035">
            <w:pPr>
              <w:spacing w:after="0" w:line="240" w:lineRule="auto"/>
              <w:rPr>
                <w:rFonts w:ascii="Arial" w:hAnsi="Arial" w:cs="Arial"/>
                <w:b/>
                <w:bCs/>
              </w:rPr>
            </w:pPr>
            <w:r w:rsidRPr="00A445A4">
              <w:rPr>
                <w:rFonts w:ascii="Arial" w:hAnsi="Arial" w:cs="Arial"/>
                <w:b/>
                <w:bCs/>
              </w:rPr>
              <w:t>Thursday 2</w:t>
            </w:r>
            <w:r w:rsidRPr="00A445A4">
              <w:rPr>
                <w:rFonts w:ascii="Arial" w:hAnsi="Arial" w:cs="Arial"/>
                <w:b/>
                <w:bCs/>
                <w:vertAlign w:val="superscript"/>
              </w:rPr>
              <w:t>nd</w:t>
            </w:r>
            <w:r w:rsidRPr="00A445A4">
              <w:rPr>
                <w:rFonts w:ascii="Arial" w:hAnsi="Arial" w:cs="Arial"/>
                <w:b/>
                <w:bCs/>
              </w:rPr>
              <w:t xml:space="preserve"> August 2018 – 7.30pm</w:t>
            </w:r>
          </w:p>
          <w:p w14:paraId="4E9F4A48" w14:textId="6A4ADBD8" w:rsidR="004E6AEE" w:rsidRPr="00A445A4" w:rsidRDefault="004E6AEE" w:rsidP="7597B035">
            <w:pPr>
              <w:spacing w:after="0" w:line="240" w:lineRule="auto"/>
              <w:rPr>
                <w:rFonts w:ascii="Arial" w:hAnsi="Arial" w:cs="Arial"/>
                <w:b/>
                <w:bCs/>
              </w:rPr>
            </w:pPr>
            <w:r w:rsidRPr="00A445A4">
              <w:rPr>
                <w:rFonts w:ascii="Arial" w:hAnsi="Arial" w:cs="Arial"/>
                <w:b/>
                <w:bCs/>
              </w:rPr>
              <w:t>John Irvine’s house: Turnstone, Links Road, NB, EH39 4AP</w:t>
            </w:r>
          </w:p>
        </w:tc>
        <w:tc>
          <w:tcPr>
            <w:tcW w:w="1224" w:type="dxa"/>
          </w:tcPr>
          <w:p w14:paraId="64244866" w14:textId="530A957E" w:rsidR="00F11740" w:rsidRPr="00A445A4" w:rsidRDefault="00F11740" w:rsidP="2BD11036">
            <w:pPr>
              <w:rPr>
                <w:rFonts w:ascii="Arial" w:hAnsi="Arial" w:cs="Arial"/>
                <w:b/>
              </w:rPr>
            </w:pPr>
          </w:p>
        </w:tc>
      </w:tr>
      <w:tr w:rsidR="2BD11036" w:rsidRPr="00A445A4" w14:paraId="1F2C6BAA" w14:textId="77777777" w:rsidTr="7597B035">
        <w:tc>
          <w:tcPr>
            <w:tcW w:w="846" w:type="dxa"/>
          </w:tcPr>
          <w:p w14:paraId="7FBA1EA9" w14:textId="2E143508" w:rsidR="2BD11036" w:rsidRPr="00A445A4" w:rsidRDefault="00B079B2" w:rsidP="2BD11036">
            <w:pPr>
              <w:rPr>
                <w:rFonts w:ascii="Arial" w:hAnsi="Arial" w:cs="Arial"/>
                <w:b/>
              </w:rPr>
            </w:pPr>
            <w:r w:rsidRPr="00A445A4">
              <w:rPr>
                <w:rFonts w:ascii="Arial" w:hAnsi="Arial" w:cs="Arial"/>
                <w:b/>
              </w:rPr>
              <w:lastRenderedPageBreak/>
              <w:t>13</w:t>
            </w:r>
            <w:r w:rsidR="001746CE" w:rsidRPr="00A445A4">
              <w:rPr>
                <w:rFonts w:ascii="Arial" w:hAnsi="Arial" w:cs="Arial"/>
                <w:b/>
              </w:rPr>
              <w:t>.</w:t>
            </w:r>
          </w:p>
        </w:tc>
        <w:tc>
          <w:tcPr>
            <w:tcW w:w="6946" w:type="dxa"/>
          </w:tcPr>
          <w:p w14:paraId="4A7443F9" w14:textId="77777777" w:rsidR="002F0D42" w:rsidRPr="00A445A4" w:rsidRDefault="002F0D42" w:rsidP="7597B035">
            <w:pPr>
              <w:spacing w:after="0" w:line="240" w:lineRule="auto"/>
              <w:rPr>
                <w:rFonts w:cs="Calibri"/>
                <w:b/>
                <w:sz w:val="22"/>
                <w:szCs w:val="22"/>
              </w:rPr>
            </w:pPr>
          </w:p>
          <w:p w14:paraId="3510E082" w14:textId="77777777" w:rsidR="005243A8" w:rsidRPr="00A445A4" w:rsidRDefault="005243A8" w:rsidP="7597B035">
            <w:pPr>
              <w:spacing w:after="0" w:line="240" w:lineRule="auto"/>
              <w:rPr>
                <w:rFonts w:cs="Calibri"/>
                <w:b/>
                <w:sz w:val="22"/>
                <w:szCs w:val="22"/>
              </w:rPr>
            </w:pPr>
          </w:p>
          <w:p w14:paraId="2944F505" w14:textId="6960790D" w:rsidR="005243A8" w:rsidRPr="00A445A4" w:rsidRDefault="005243A8" w:rsidP="7597B035">
            <w:pPr>
              <w:spacing w:after="0" w:line="240" w:lineRule="auto"/>
              <w:rPr>
                <w:rFonts w:cs="Calibri"/>
                <w:b/>
                <w:sz w:val="22"/>
                <w:szCs w:val="22"/>
              </w:rPr>
            </w:pPr>
          </w:p>
        </w:tc>
        <w:tc>
          <w:tcPr>
            <w:tcW w:w="1224" w:type="dxa"/>
          </w:tcPr>
          <w:p w14:paraId="207E257A" w14:textId="7CDC68C9" w:rsidR="0028128B" w:rsidRPr="00A445A4" w:rsidRDefault="0028128B" w:rsidP="00AE052A">
            <w:pPr>
              <w:rPr>
                <w:rFonts w:ascii="Arial" w:hAnsi="Arial" w:cs="Arial"/>
                <w:b/>
              </w:rPr>
            </w:pPr>
          </w:p>
        </w:tc>
      </w:tr>
      <w:tr w:rsidR="0028128B" w:rsidRPr="00A445A4" w14:paraId="34DFB5C9" w14:textId="77777777" w:rsidTr="7597B035">
        <w:tc>
          <w:tcPr>
            <w:tcW w:w="846" w:type="dxa"/>
          </w:tcPr>
          <w:p w14:paraId="6E5A7C45" w14:textId="6C9CE30C" w:rsidR="0028128B" w:rsidRPr="00A445A4" w:rsidRDefault="00B079B2" w:rsidP="0028128B">
            <w:pPr>
              <w:spacing w:after="0" w:line="240" w:lineRule="auto"/>
              <w:rPr>
                <w:rFonts w:ascii="Arial" w:hAnsi="Arial" w:cs="Arial"/>
                <w:b/>
              </w:rPr>
            </w:pPr>
            <w:r w:rsidRPr="00A445A4">
              <w:rPr>
                <w:rFonts w:ascii="Arial" w:hAnsi="Arial" w:cs="Arial"/>
                <w:b/>
              </w:rPr>
              <w:t>14</w:t>
            </w:r>
            <w:r w:rsidR="0028128B" w:rsidRPr="00A445A4">
              <w:rPr>
                <w:rFonts w:ascii="Arial" w:hAnsi="Arial" w:cs="Arial"/>
                <w:b/>
              </w:rPr>
              <w:t>.</w:t>
            </w:r>
          </w:p>
        </w:tc>
        <w:tc>
          <w:tcPr>
            <w:tcW w:w="6946" w:type="dxa"/>
          </w:tcPr>
          <w:p w14:paraId="5E4E2198" w14:textId="2D00E1E1" w:rsidR="005243A8" w:rsidRPr="00A445A4" w:rsidRDefault="005243A8" w:rsidP="006240BF">
            <w:pPr>
              <w:spacing w:after="0" w:line="240" w:lineRule="auto"/>
              <w:rPr>
                <w:rFonts w:ascii="Arial" w:eastAsia="Arial" w:hAnsi="Arial" w:cs="Arial"/>
                <w:b/>
                <w:bCs/>
              </w:rPr>
            </w:pPr>
          </w:p>
        </w:tc>
        <w:tc>
          <w:tcPr>
            <w:tcW w:w="1224" w:type="dxa"/>
          </w:tcPr>
          <w:p w14:paraId="06D25E9D" w14:textId="77777777" w:rsidR="0028128B" w:rsidRPr="00A445A4" w:rsidRDefault="0028128B" w:rsidP="0028128B">
            <w:pPr>
              <w:spacing w:after="0" w:line="240" w:lineRule="auto"/>
              <w:rPr>
                <w:rFonts w:ascii="Arial" w:hAnsi="Arial" w:cs="Arial"/>
                <w:b/>
              </w:rPr>
            </w:pPr>
          </w:p>
        </w:tc>
      </w:tr>
      <w:tr w:rsidR="0028128B" w:rsidRPr="00A445A4" w14:paraId="3C2BC41E" w14:textId="77777777" w:rsidTr="7597B035">
        <w:tc>
          <w:tcPr>
            <w:tcW w:w="846" w:type="dxa"/>
          </w:tcPr>
          <w:p w14:paraId="164D68C8" w14:textId="608B84B5" w:rsidR="0028128B" w:rsidRPr="00A445A4" w:rsidRDefault="00B079B2" w:rsidP="0028128B">
            <w:pPr>
              <w:rPr>
                <w:rFonts w:ascii="Arial" w:hAnsi="Arial" w:cs="Arial"/>
                <w:b/>
              </w:rPr>
            </w:pPr>
            <w:r w:rsidRPr="00A445A4">
              <w:rPr>
                <w:rFonts w:ascii="Arial" w:hAnsi="Arial" w:cs="Arial"/>
                <w:b/>
              </w:rPr>
              <w:t>15.</w:t>
            </w:r>
          </w:p>
        </w:tc>
        <w:tc>
          <w:tcPr>
            <w:tcW w:w="6946" w:type="dxa"/>
          </w:tcPr>
          <w:p w14:paraId="32B973C2" w14:textId="5A6A4A69" w:rsidR="00B079B2" w:rsidRPr="00A445A4" w:rsidRDefault="00B079B2" w:rsidP="0028128B">
            <w:pPr>
              <w:rPr>
                <w:rFonts w:ascii="Arial" w:hAnsi="Arial" w:cs="Arial"/>
                <w:b/>
              </w:rPr>
            </w:pPr>
          </w:p>
        </w:tc>
        <w:tc>
          <w:tcPr>
            <w:tcW w:w="1224" w:type="dxa"/>
          </w:tcPr>
          <w:p w14:paraId="0F9AAEAC" w14:textId="77777777" w:rsidR="0028128B" w:rsidRPr="00A445A4" w:rsidRDefault="0028128B" w:rsidP="0028128B">
            <w:pPr>
              <w:rPr>
                <w:b/>
                <w:sz w:val="16"/>
              </w:rPr>
            </w:pPr>
          </w:p>
        </w:tc>
      </w:tr>
    </w:tbl>
    <w:p w14:paraId="5F689F93" w14:textId="0BECCFD8" w:rsidR="2BD11036" w:rsidRPr="00A445A4" w:rsidRDefault="005243A8" w:rsidP="2BD11036">
      <w:pPr>
        <w:rPr>
          <w:b/>
          <w:sz w:val="16"/>
        </w:rPr>
      </w:pPr>
      <w:r w:rsidRPr="00A445A4">
        <w:rPr>
          <w:b/>
          <w:sz w:val="16"/>
        </w:rPr>
        <w:t>Tracy Ramage</w:t>
      </w:r>
      <w:r w:rsidR="00040146" w:rsidRPr="00A445A4">
        <w:rPr>
          <w:b/>
          <w:sz w:val="16"/>
        </w:rPr>
        <w:t xml:space="preserve"> </w:t>
      </w:r>
      <w:r w:rsidR="003C44FA">
        <w:rPr>
          <w:b/>
          <w:sz w:val="16"/>
        </w:rPr>
        <w:t>June 2018</w:t>
      </w:r>
      <w:bookmarkStart w:id="0" w:name="_GoBack"/>
      <w:bookmarkEnd w:id="0"/>
    </w:p>
    <w:sectPr w:rsidR="2BD11036" w:rsidRPr="00A445A4" w:rsidSect="00EC7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F0DA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0A02A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0653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8FA55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B88B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128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ECF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060D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40A6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7C6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651DA8"/>
    <w:multiLevelType w:val="hybridMultilevel"/>
    <w:tmpl w:val="D6A895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8E"/>
    <w:rsid w:val="00031F67"/>
    <w:rsid w:val="00040146"/>
    <w:rsid w:val="0006388D"/>
    <w:rsid w:val="0008001C"/>
    <w:rsid w:val="000A5EBA"/>
    <w:rsid w:val="00113C26"/>
    <w:rsid w:val="00147226"/>
    <w:rsid w:val="00153ECA"/>
    <w:rsid w:val="0016135B"/>
    <w:rsid w:val="001746CE"/>
    <w:rsid w:val="0018602F"/>
    <w:rsid w:val="00194521"/>
    <w:rsid w:val="001A1C1C"/>
    <w:rsid w:val="001A4861"/>
    <w:rsid w:val="001C0BF5"/>
    <w:rsid w:val="001D4CD0"/>
    <w:rsid w:val="001E4D21"/>
    <w:rsid w:val="001E6E58"/>
    <w:rsid w:val="001F0A0B"/>
    <w:rsid w:val="001F6E86"/>
    <w:rsid w:val="00207FB2"/>
    <w:rsid w:val="002406AC"/>
    <w:rsid w:val="0026407B"/>
    <w:rsid w:val="00272AC5"/>
    <w:rsid w:val="0028128B"/>
    <w:rsid w:val="002844C3"/>
    <w:rsid w:val="002B7676"/>
    <w:rsid w:val="002D7863"/>
    <w:rsid w:val="002D79F8"/>
    <w:rsid w:val="002F0D42"/>
    <w:rsid w:val="002F1E23"/>
    <w:rsid w:val="00362BC3"/>
    <w:rsid w:val="00367A0F"/>
    <w:rsid w:val="00373081"/>
    <w:rsid w:val="003C44FA"/>
    <w:rsid w:val="00421F78"/>
    <w:rsid w:val="004452E8"/>
    <w:rsid w:val="0045723C"/>
    <w:rsid w:val="00475932"/>
    <w:rsid w:val="004D5FF1"/>
    <w:rsid w:val="004E6AEE"/>
    <w:rsid w:val="004F5F3B"/>
    <w:rsid w:val="00504BCC"/>
    <w:rsid w:val="005170D1"/>
    <w:rsid w:val="005243A8"/>
    <w:rsid w:val="005343D4"/>
    <w:rsid w:val="00543A7E"/>
    <w:rsid w:val="00544D8A"/>
    <w:rsid w:val="0057676E"/>
    <w:rsid w:val="005913D5"/>
    <w:rsid w:val="005C1EE6"/>
    <w:rsid w:val="005D028E"/>
    <w:rsid w:val="005E170E"/>
    <w:rsid w:val="006240BF"/>
    <w:rsid w:val="006328D4"/>
    <w:rsid w:val="006718F4"/>
    <w:rsid w:val="006719BF"/>
    <w:rsid w:val="00673CD3"/>
    <w:rsid w:val="0069078F"/>
    <w:rsid w:val="006C0FBE"/>
    <w:rsid w:val="006E7DF5"/>
    <w:rsid w:val="006F45C0"/>
    <w:rsid w:val="0070756F"/>
    <w:rsid w:val="00715194"/>
    <w:rsid w:val="0073228A"/>
    <w:rsid w:val="00740866"/>
    <w:rsid w:val="00740E7A"/>
    <w:rsid w:val="007602B4"/>
    <w:rsid w:val="007853A2"/>
    <w:rsid w:val="007A1D13"/>
    <w:rsid w:val="007A47F4"/>
    <w:rsid w:val="007B0137"/>
    <w:rsid w:val="007B238C"/>
    <w:rsid w:val="007C06A9"/>
    <w:rsid w:val="007F5799"/>
    <w:rsid w:val="008517DF"/>
    <w:rsid w:val="00884B80"/>
    <w:rsid w:val="008B05AE"/>
    <w:rsid w:val="008C3A76"/>
    <w:rsid w:val="008E7D87"/>
    <w:rsid w:val="008F3724"/>
    <w:rsid w:val="008F7529"/>
    <w:rsid w:val="0093279C"/>
    <w:rsid w:val="009405BE"/>
    <w:rsid w:val="009406C7"/>
    <w:rsid w:val="009540F6"/>
    <w:rsid w:val="00962920"/>
    <w:rsid w:val="009C17BA"/>
    <w:rsid w:val="009C272B"/>
    <w:rsid w:val="009D0322"/>
    <w:rsid w:val="009D652C"/>
    <w:rsid w:val="009F3D48"/>
    <w:rsid w:val="00A05F4D"/>
    <w:rsid w:val="00A248A9"/>
    <w:rsid w:val="00A2771C"/>
    <w:rsid w:val="00A365D1"/>
    <w:rsid w:val="00A445A4"/>
    <w:rsid w:val="00A67740"/>
    <w:rsid w:val="00A678B4"/>
    <w:rsid w:val="00AA5B9B"/>
    <w:rsid w:val="00AE052A"/>
    <w:rsid w:val="00AE44B0"/>
    <w:rsid w:val="00B079B2"/>
    <w:rsid w:val="00B07C74"/>
    <w:rsid w:val="00B257F4"/>
    <w:rsid w:val="00B339F2"/>
    <w:rsid w:val="00B73854"/>
    <w:rsid w:val="00B77261"/>
    <w:rsid w:val="00B84C6C"/>
    <w:rsid w:val="00B93B95"/>
    <w:rsid w:val="00BB4771"/>
    <w:rsid w:val="00BC235E"/>
    <w:rsid w:val="00BE2C67"/>
    <w:rsid w:val="00C16A0D"/>
    <w:rsid w:val="00C30EF9"/>
    <w:rsid w:val="00C33FCF"/>
    <w:rsid w:val="00C87D83"/>
    <w:rsid w:val="00CB456A"/>
    <w:rsid w:val="00CC54B5"/>
    <w:rsid w:val="00D044A5"/>
    <w:rsid w:val="00D21C22"/>
    <w:rsid w:val="00D27812"/>
    <w:rsid w:val="00D72468"/>
    <w:rsid w:val="00D749B4"/>
    <w:rsid w:val="00D87DFB"/>
    <w:rsid w:val="00DA58B5"/>
    <w:rsid w:val="00DC54CE"/>
    <w:rsid w:val="00DC69E5"/>
    <w:rsid w:val="00DD49CD"/>
    <w:rsid w:val="00E12F82"/>
    <w:rsid w:val="00E50BC2"/>
    <w:rsid w:val="00E55E82"/>
    <w:rsid w:val="00E74590"/>
    <w:rsid w:val="00E82208"/>
    <w:rsid w:val="00E879C5"/>
    <w:rsid w:val="00E91DC9"/>
    <w:rsid w:val="00EC13B6"/>
    <w:rsid w:val="00EC7438"/>
    <w:rsid w:val="00EE2235"/>
    <w:rsid w:val="00F11740"/>
    <w:rsid w:val="00F269F8"/>
    <w:rsid w:val="00F302CE"/>
    <w:rsid w:val="00F30AB0"/>
    <w:rsid w:val="00F84239"/>
    <w:rsid w:val="00F85BB7"/>
    <w:rsid w:val="00F9752F"/>
    <w:rsid w:val="00FB170F"/>
    <w:rsid w:val="2BD11036"/>
    <w:rsid w:val="7597B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8D947"/>
  <w15:docId w15:val="{4F283C38-7298-42DA-B0D9-11C54602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3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02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407B"/>
  </w:style>
  <w:style w:type="paragraph" w:styleId="ListParagraph">
    <w:name w:val="List Paragraph"/>
    <w:basedOn w:val="Normal"/>
    <w:uiPriority w:val="34"/>
    <w:qFormat/>
    <w:rsid w:val="00740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41A7-4644-44CE-9CC1-2D9D8353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Berwick Rowing Club</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Berwick Rowing Club</dc:title>
  <dc:subject/>
  <dc:creator>John Irvine</dc:creator>
  <cp:keywords/>
  <dc:description/>
  <cp:lastModifiedBy>Tracy Ramage</cp:lastModifiedBy>
  <cp:revision>2</cp:revision>
  <dcterms:created xsi:type="dcterms:W3CDTF">2018-06-23T08:17:00Z</dcterms:created>
  <dcterms:modified xsi:type="dcterms:W3CDTF">2018-06-23T08:17:00Z</dcterms:modified>
</cp:coreProperties>
</file>